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36" w:rsidRDefault="00024336" w:rsidP="00024336">
      <w:pPr>
        <w:pStyle w:val="1"/>
        <w:rPr>
          <w:color w:val="auto"/>
        </w:rPr>
      </w:pPr>
      <w:r w:rsidRPr="00024336">
        <w:rPr>
          <w:rFonts w:hint="eastAsia"/>
          <w:color w:val="auto"/>
        </w:rPr>
        <w:t>天镇县公用事业局</w:t>
      </w:r>
      <w:r>
        <w:rPr>
          <w:rFonts w:hint="eastAsia"/>
          <w:color w:val="auto"/>
        </w:rPr>
        <w:t>权责清单（7</w:t>
      </w:r>
      <w:r w:rsidR="003E5479">
        <w:rPr>
          <w:rFonts w:hint="eastAsia"/>
          <w:color w:val="auto"/>
        </w:rPr>
        <w:t>4</w:t>
      </w:r>
      <w:r>
        <w:rPr>
          <w:rFonts w:hint="eastAsia"/>
          <w:color w:val="auto"/>
        </w:rPr>
        <w:t>项）</w:t>
      </w:r>
    </w:p>
    <w:p w:rsidR="00024336" w:rsidRPr="0066546E" w:rsidRDefault="00024336" w:rsidP="00024336">
      <w:pPr>
        <w:pStyle w:val="a3"/>
        <w:rPr>
          <w:rFonts w:asciiTheme="minorEastAsia" w:eastAsiaTheme="minorEastAsia" w:hAnsiTheme="minorEastAsia"/>
          <w:b/>
          <w:color w:val="auto"/>
        </w:rPr>
      </w:pPr>
      <w:r w:rsidRPr="0066546E">
        <w:rPr>
          <w:rFonts w:asciiTheme="minorEastAsia" w:eastAsiaTheme="minorEastAsia" w:hAnsiTheme="minorEastAsia" w:hint="eastAsia"/>
          <w:b/>
          <w:color w:val="auto"/>
        </w:rPr>
        <w:t>（行政许可）类（</w:t>
      </w:r>
      <w:r>
        <w:rPr>
          <w:rFonts w:asciiTheme="minorEastAsia" w:eastAsiaTheme="minorEastAsia" w:hAnsiTheme="minorEastAsia" w:hint="eastAsia"/>
          <w:b/>
          <w:color w:val="auto"/>
        </w:rPr>
        <w:t>3</w:t>
      </w:r>
      <w:r w:rsidRPr="0066546E">
        <w:rPr>
          <w:rFonts w:asciiTheme="minorEastAsia" w:eastAsiaTheme="minorEastAsia" w:hAnsiTheme="minorEastAsia" w:hint="eastAsia"/>
          <w:b/>
          <w:color w:val="auto"/>
        </w:rPr>
        <w:t>项）</w:t>
      </w:r>
    </w:p>
    <w:tbl>
      <w:tblPr>
        <w:tblW w:w="14173" w:type="dxa"/>
        <w:tblInd w:w="-114" w:type="dxa"/>
        <w:tblLayout w:type="fixed"/>
        <w:tblCellMar>
          <w:left w:w="28" w:type="dxa"/>
          <w:right w:w="28" w:type="dxa"/>
        </w:tblCellMar>
        <w:tblLook w:val="04A0"/>
      </w:tblPr>
      <w:tblGrid>
        <w:gridCol w:w="411"/>
        <w:gridCol w:w="723"/>
        <w:gridCol w:w="568"/>
        <w:gridCol w:w="1274"/>
        <w:gridCol w:w="568"/>
        <w:gridCol w:w="2694"/>
        <w:gridCol w:w="5103"/>
        <w:gridCol w:w="2409"/>
        <w:gridCol w:w="423"/>
      </w:tblGrid>
      <w:tr w:rsidR="00024336" w:rsidTr="00024336">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职权名称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责任事项</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备注</w:t>
            </w:r>
          </w:p>
        </w:tc>
      </w:tr>
      <w:tr w:rsidR="00024336" w:rsidTr="00024336">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子项</w:t>
            </w:r>
          </w:p>
        </w:tc>
        <w:tc>
          <w:tcPr>
            <w:tcW w:w="2694"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r>
      <w:tr w:rsidR="00024336" w:rsidTr="00024336">
        <w:trPr>
          <w:trHeight w:val="6374"/>
        </w:trPr>
        <w:tc>
          <w:tcPr>
            <w:tcW w:w="411"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宋体" w:eastAsia="宋体" w:hAnsi="宋体" w:cs="宋体"/>
                <w:szCs w:val="21"/>
              </w:rPr>
            </w:pPr>
            <w:r w:rsidRPr="00024336">
              <w:rPr>
                <w:rFonts w:hint="eastAsia"/>
                <w:szCs w:val="21"/>
              </w:rPr>
              <w:t>1</w:t>
            </w:r>
            <w:r>
              <w:rPr>
                <w:rFonts w:hint="eastAsia"/>
                <w:szCs w:val="21"/>
              </w:rPr>
              <w:t>.1</w:t>
            </w:r>
          </w:p>
        </w:tc>
        <w:tc>
          <w:tcPr>
            <w:tcW w:w="723" w:type="dxa"/>
            <w:tcBorders>
              <w:top w:val="nil"/>
              <w:left w:val="nil"/>
              <w:bottom w:val="single" w:sz="4" w:space="0" w:color="auto"/>
              <w:right w:val="single" w:sz="4" w:space="0" w:color="auto"/>
            </w:tcBorders>
            <w:vAlign w:val="center"/>
          </w:tcPr>
          <w:p w:rsidR="00024336" w:rsidRPr="00024336" w:rsidRDefault="00024336">
            <w:pPr>
              <w:jc w:val="center"/>
              <w:rPr>
                <w:rFonts w:ascii="宋体" w:eastAsia="宋体" w:hAnsi="宋体" w:cs="宋体"/>
                <w:color w:val="000000"/>
                <w:szCs w:val="21"/>
              </w:rPr>
            </w:pPr>
            <w:r w:rsidRPr="00024336">
              <w:rPr>
                <w:rFonts w:hint="eastAsia"/>
                <w:color w:val="000000"/>
                <w:szCs w:val="21"/>
              </w:rPr>
              <w:t>行政</w:t>
            </w:r>
            <w:r w:rsidRPr="00024336">
              <w:rPr>
                <w:rFonts w:hint="eastAsia"/>
                <w:color w:val="000000"/>
                <w:szCs w:val="21"/>
              </w:rPr>
              <w:t xml:space="preserve">   </w:t>
            </w:r>
            <w:r w:rsidRPr="00024336">
              <w:rPr>
                <w:rFonts w:hint="eastAsia"/>
                <w:color w:val="000000"/>
                <w:szCs w:val="21"/>
              </w:rPr>
              <w:t>许可</w:t>
            </w:r>
          </w:p>
        </w:tc>
        <w:tc>
          <w:tcPr>
            <w:tcW w:w="568"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color w:val="000000"/>
                <w:szCs w:val="21"/>
              </w:rPr>
            </w:pPr>
            <w:r w:rsidRPr="00024336">
              <w:rPr>
                <w:rFonts w:hint="eastAsia"/>
                <w:color w:val="000000"/>
                <w:szCs w:val="21"/>
              </w:rPr>
              <w:t>1300-A-00101-140222</w:t>
            </w:r>
          </w:p>
        </w:tc>
        <w:tc>
          <w:tcPr>
            <w:tcW w:w="1274" w:type="dxa"/>
            <w:tcBorders>
              <w:top w:val="nil"/>
              <w:left w:val="nil"/>
              <w:bottom w:val="single" w:sz="4" w:space="0" w:color="auto"/>
              <w:right w:val="single" w:sz="4" w:space="0" w:color="auto"/>
            </w:tcBorders>
            <w:vAlign w:val="center"/>
          </w:tcPr>
          <w:p w:rsidR="00024336" w:rsidRPr="00024336" w:rsidRDefault="00024336">
            <w:pPr>
              <w:jc w:val="center"/>
              <w:rPr>
                <w:rFonts w:ascii="宋体" w:eastAsia="宋体" w:hAnsi="宋体" w:cs="宋体"/>
                <w:color w:val="000000"/>
                <w:szCs w:val="21"/>
              </w:rPr>
            </w:pPr>
            <w:r w:rsidRPr="00024336">
              <w:rPr>
                <w:rFonts w:hint="eastAsia"/>
                <w:color w:val="000000"/>
                <w:szCs w:val="21"/>
              </w:rPr>
              <w:t>城市道路挖掘、临时占用、管（杆）线建设施工审批及城市桥梁上架设各类市政管线审批</w:t>
            </w:r>
          </w:p>
        </w:tc>
        <w:tc>
          <w:tcPr>
            <w:tcW w:w="568"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color w:val="000000"/>
                <w:szCs w:val="21"/>
              </w:rPr>
            </w:pPr>
            <w:r w:rsidRPr="00024336">
              <w:rPr>
                <w:rFonts w:hint="eastAsia"/>
                <w:color w:val="000000"/>
                <w:szCs w:val="21"/>
              </w:rPr>
              <w:t>城市道路临时占用挖掘审批</w:t>
            </w:r>
          </w:p>
        </w:tc>
        <w:tc>
          <w:tcPr>
            <w:tcW w:w="2694" w:type="dxa"/>
            <w:tcBorders>
              <w:top w:val="nil"/>
              <w:left w:val="nil"/>
              <w:bottom w:val="single" w:sz="4" w:space="0" w:color="auto"/>
              <w:right w:val="single" w:sz="4" w:space="0" w:color="auto"/>
            </w:tcBorders>
            <w:vAlign w:val="center"/>
          </w:tcPr>
          <w:p w:rsidR="00024336" w:rsidRDefault="00024336">
            <w:pPr>
              <w:rPr>
                <w:rFonts w:hint="eastAsia"/>
                <w:color w:val="000000"/>
                <w:szCs w:val="21"/>
              </w:rPr>
            </w:pPr>
            <w:r w:rsidRPr="00024336">
              <w:rPr>
                <w:rFonts w:hint="eastAsia"/>
                <w:color w:val="000000"/>
                <w:szCs w:val="21"/>
              </w:rPr>
              <w:t>【行政法规】</w:t>
            </w:r>
          </w:p>
          <w:p w:rsidR="00024336" w:rsidRPr="00024336" w:rsidRDefault="00024336">
            <w:pPr>
              <w:rPr>
                <w:rFonts w:ascii="宋体" w:eastAsia="宋体" w:hAnsi="宋体" w:cs="宋体"/>
                <w:color w:val="000000"/>
                <w:szCs w:val="21"/>
              </w:rPr>
            </w:pPr>
            <w:r w:rsidRPr="00024336">
              <w:rPr>
                <w:rFonts w:hint="eastAsia"/>
                <w:color w:val="000000"/>
                <w:szCs w:val="21"/>
              </w:rPr>
              <w:t>《城市道路管理条例》（国务院令第</w:t>
            </w:r>
            <w:r w:rsidRPr="00024336">
              <w:rPr>
                <w:rFonts w:hint="eastAsia"/>
                <w:color w:val="000000"/>
                <w:szCs w:val="21"/>
              </w:rPr>
              <w:t>198</w:t>
            </w:r>
            <w:r w:rsidRPr="00024336">
              <w:rPr>
                <w:rFonts w:hint="eastAsia"/>
                <w:color w:val="000000"/>
                <w:szCs w:val="21"/>
              </w:rPr>
              <w:t>号）第三十条</w:t>
            </w:r>
            <w:r w:rsidRPr="00024336">
              <w:rPr>
                <w:rFonts w:hint="eastAsia"/>
                <w:color w:val="000000"/>
                <w:szCs w:val="21"/>
              </w:rPr>
              <w:t xml:space="preserve"> </w:t>
            </w:r>
            <w:r w:rsidRPr="00024336">
              <w:rPr>
                <w:rFonts w:hint="eastAsia"/>
                <w:color w:val="000000"/>
                <w:szCs w:val="21"/>
              </w:rPr>
              <w:t>第三十三条</w:t>
            </w:r>
          </w:p>
        </w:tc>
        <w:tc>
          <w:tcPr>
            <w:tcW w:w="5103" w:type="dxa"/>
            <w:tcBorders>
              <w:top w:val="nil"/>
              <w:left w:val="nil"/>
              <w:bottom w:val="single" w:sz="4" w:space="0" w:color="auto"/>
              <w:right w:val="single" w:sz="4" w:space="0" w:color="auto"/>
            </w:tcBorders>
            <w:vAlign w:val="center"/>
          </w:tcPr>
          <w:p w:rsidR="00024336" w:rsidRDefault="00024336" w:rsidP="00024336">
            <w:pPr>
              <w:rPr>
                <w:rFonts w:hint="eastAsia"/>
                <w:szCs w:val="21"/>
              </w:rPr>
            </w:pPr>
            <w:r w:rsidRPr="00024336">
              <w:rPr>
                <w:rFonts w:hint="eastAsia"/>
                <w:b/>
                <w:bCs/>
                <w:szCs w:val="21"/>
              </w:rPr>
              <w:t>1.</w:t>
            </w:r>
            <w:r w:rsidRPr="00024336">
              <w:rPr>
                <w:rFonts w:hint="eastAsia"/>
                <w:b/>
                <w:bCs/>
                <w:szCs w:val="21"/>
              </w:rPr>
              <w:t>受理责任：</w:t>
            </w:r>
            <w:r w:rsidRPr="00024336">
              <w:rPr>
                <w:rFonts w:hint="eastAsia"/>
                <w:szCs w:val="21"/>
              </w:rPr>
              <w:t>公示依法应当提交的材料；一次性书面告知书；依法受理或不予受理（不予受理的，说明理由）。</w:t>
            </w:r>
            <w:r w:rsidRPr="00024336">
              <w:rPr>
                <w:rFonts w:hint="eastAsia"/>
                <w:szCs w:val="21"/>
              </w:rPr>
              <w:br/>
            </w:r>
            <w:r w:rsidRPr="00024336">
              <w:rPr>
                <w:rFonts w:hint="eastAsia"/>
                <w:b/>
                <w:bCs/>
                <w:szCs w:val="21"/>
              </w:rPr>
              <w:t>2.</w:t>
            </w:r>
            <w:r w:rsidRPr="00024336">
              <w:rPr>
                <w:rFonts w:hint="eastAsia"/>
                <w:b/>
                <w:bCs/>
                <w:szCs w:val="21"/>
              </w:rPr>
              <w:t>审查责任：</w:t>
            </w:r>
            <w:r w:rsidRPr="00024336">
              <w:rPr>
                <w:rFonts w:hint="eastAsia"/>
                <w:szCs w:val="21"/>
              </w:rPr>
              <w:t>材料审核</w:t>
            </w:r>
            <w:r w:rsidRPr="00024336">
              <w:rPr>
                <w:rFonts w:hint="eastAsia"/>
                <w:szCs w:val="21"/>
              </w:rPr>
              <w:t>,</w:t>
            </w:r>
            <w:r w:rsidRPr="00024336">
              <w:rPr>
                <w:rFonts w:hint="eastAsia"/>
                <w:szCs w:val="21"/>
              </w:rPr>
              <w:t>现场勘察。</w:t>
            </w:r>
            <w:r w:rsidRPr="00024336">
              <w:rPr>
                <w:rFonts w:hint="eastAsia"/>
                <w:szCs w:val="21"/>
              </w:rPr>
              <w:br/>
            </w:r>
            <w:r w:rsidRPr="00024336">
              <w:rPr>
                <w:rFonts w:hint="eastAsia"/>
                <w:b/>
                <w:bCs/>
                <w:szCs w:val="21"/>
              </w:rPr>
              <w:t>3.</w:t>
            </w:r>
            <w:r w:rsidRPr="00024336">
              <w:rPr>
                <w:rFonts w:hint="eastAsia"/>
                <w:b/>
                <w:bCs/>
                <w:szCs w:val="21"/>
              </w:rPr>
              <w:t>决定责任：</w:t>
            </w:r>
            <w:proofErr w:type="gramStart"/>
            <w:r w:rsidRPr="00024336">
              <w:rPr>
                <w:rFonts w:hint="eastAsia"/>
                <w:szCs w:val="21"/>
              </w:rPr>
              <w:t>作出</w:t>
            </w:r>
            <w:proofErr w:type="gramEnd"/>
            <w:r w:rsidRPr="00024336">
              <w:rPr>
                <w:rFonts w:hint="eastAsia"/>
                <w:szCs w:val="21"/>
              </w:rPr>
              <w:t>准予许可或不予许可的决定（依照法定方式进行，不予许可的说明理由）。</w:t>
            </w:r>
            <w:r w:rsidRPr="00024336">
              <w:rPr>
                <w:rFonts w:hint="eastAsia"/>
                <w:szCs w:val="21"/>
              </w:rPr>
              <w:br/>
            </w:r>
            <w:r w:rsidRPr="00024336">
              <w:rPr>
                <w:rFonts w:hint="eastAsia"/>
                <w:b/>
                <w:bCs/>
                <w:szCs w:val="21"/>
              </w:rPr>
              <w:t>4.</w:t>
            </w:r>
            <w:r w:rsidRPr="00024336">
              <w:rPr>
                <w:rFonts w:hint="eastAsia"/>
                <w:b/>
                <w:bCs/>
                <w:szCs w:val="21"/>
              </w:rPr>
              <w:t>送达责任：</w:t>
            </w:r>
            <w:r w:rsidRPr="00024336">
              <w:rPr>
                <w:rFonts w:hint="eastAsia"/>
                <w:szCs w:val="21"/>
              </w:rPr>
              <w:t>准予许可的，制</w:t>
            </w:r>
            <w:proofErr w:type="gramStart"/>
            <w:r w:rsidRPr="00024336">
              <w:rPr>
                <w:rFonts w:hint="eastAsia"/>
                <w:szCs w:val="21"/>
              </w:rPr>
              <w:t>发送达</w:t>
            </w:r>
            <w:proofErr w:type="gramEnd"/>
            <w:r w:rsidRPr="00024336">
              <w:rPr>
                <w:rFonts w:hint="eastAsia"/>
                <w:szCs w:val="21"/>
              </w:rPr>
              <w:t>许可证，按规定信息公开。</w:t>
            </w:r>
            <w:r w:rsidRPr="00024336">
              <w:rPr>
                <w:rFonts w:hint="eastAsia"/>
                <w:szCs w:val="21"/>
              </w:rPr>
              <w:br/>
            </w:r>
            <w:r w:rsidRPr="00024336">
              <w:rPr>
                <w:rFonts w:hint="eastAsia"/>
                <w:b/>
                <w:bCs/>
                <w:szCs w:val="21"/>
              </w:rPr>
              <w:t>5.</w:t>
            </w:r>
            <w:r w:rsidRPr="00024336">
              <w:rPr>
                <w:rFonts w:hint="eastAsia"/>
                <w:b/>
                <w:bCs/>
                <w:szCs w:val="21"/>
              </w:rPr>
              <w:t>事后监管责任：</w:t>
            </w:r>
            <w:r w:rsidRPr="00024336">
              <w:rPr>
                <w:rFonts w:hint="eastAsia"/>
                <w:szCs w:val="21"/>
              </w:rPr>
              <w:t>开展事后监督管理。</w:t>
            </w:r>
          </w:p>
          <w:p w:rsidR="00024336" w:rsidRPr="00024336" w:rsidRDefault="00024336" w:rsidP="00024336">
            <w:pPr>
              <w:rPr>
                <w:rFonts w:ascii="宋体" w:eastAsia="宋体" w:hAnsi="宋体" w:cs="宋体"/>
                <w:b/>
                <w:bCs/>
                <w:szCs w:val="21"/>
              </w:rPr>
            </w:pPr>
            <w:r w:rsidRPr="00024336">
              <w:rPr>
                <w:rFonts w:hint="eastAsia"/>
                <w:b/>
                <w:bCs/>
                <w:szCs w:val="21"/>
              </w:rPr>
              <w:t>6.</w:t>
            </w:r>
            <w:r w:rsidRPr="00024336">
              <w:rPr>
                <w:rFonts w:hint="eastAsia"/>
                <w:b/>
                <w:bCs/>
                <w:szCs w:val="21"/>
              </w:rPr>
              <w:t>其他：</w:t>
            </w:r>
            <w:r w:rsidRPr="00024336">
              <w:rPr>
                <w:rFonts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《行政许可法》第三十条</w:t>
            </w:r>
            <w:r w:rsidRPr="00024336">
              <w:rPr>
                <w:rFonts w:hint="eastAsia"/>
                <w:szCs w:val="21"/>
              </w:rPr>
              <w:t xml:space="preserve"> </w:t>
            </w:r>
            <w:r w:rsidRPr="00024336">
              <w:rPr>
                <w:rFonts w:hint="eastAsia"/>
                <w:szCs w:val="21"/>
              </w:rPr>
              <w:t>第三十二条</w:t>
            </w:r>
            <w:r w:rsidRPr="00024336">
              <w:rPr>
                <w:rFonts w:hint="eastAsia"/>
                <w:szCs w:val="21"/>
              </w:rPr>
              <w:t xml:space="preserve"> </w:t>
            </w:r>
            <w:r w:rsidRPr="00024336">
              <w:rPr>
                <w:rFonts w:hint="eastAsia"/>
                <w:szCs w:val="21"/>
              </w:rPr>
              <w:t>第三十四条</w:t>
            </w:r>
            <w:r w:rsidRPr="00024336">
              <w:rPr>
                <w:rFonts w:hint="eastAsia"/>
                <w:szCs w:val="21"/>
              </w:rPr>
              <w:t xml:space="preserve"> </w:t>
            </w:r>
            <w:r w:rsidRPr="00024336">
              <w:rPr>
                <w:rFonts w:hint="eastAsia"/>
                <w:szCs w:val="21"/>
              </w:rPr>
              <w:t>第三十六条</w:t>
            </w:r>
            <w:r w:rsidRPr="00024336">
              <w:rPr>
                <w:rFonts w:hint="eastAsia"/>
                <w:szCs w:val="21"/>
              </w:rPr>
              <w:t xml:space="preserve"> </w:t>
            </w:r>
            <w:r w:rsidRPr="00024336">
              <w:rPr>
                <w:rFonts w:hint="eastAsia"/>
                <w:szCs w:val="21"/>
              </w:rPr>
              <w:t>第三十八条</w:t>
            </w:r>
            <w:r w:rsidRPr="00024336">
              <w:rPr>
                <w:rFonts w:hint="eastAsia"/>
                <w:szCs w:val="21"/>
              </w:rPr>
              <w:t xml:space="preserve"> </w:t>
            </w:r>
            <w:r w:rsidRPr="00024336">
              <w:rPr>
                <w:rFonts w:hint="eastAsia"/>
                <w:szCs w:val="21"/>
              </w:rPr>
              <w:t>第四十条</w:t>
            </w:r>
            <w:r w:rsidRPr="00024336">
              <w:rPr>
                <w:rFonts w:hint="eastAsia"/>
                <w:szCs w:val="21"/>
              </w:rPr>
              <w:t xml:space="preserve"> </w:t>
            </w:r>
            <w:r w:rsidRPr="00024336">
              <w:rPr>
                <w:rFonts w:hint="eastAsia"/>
                <w:szCs w:val="21"/>
              </w:rPr>
              <w:t>第四十四条</w:t>
            </w:r>
            <w:r w:rsidRPr="00024336">
              <w:rPr>
                <w:rFonts w:hint="eastAsia"/>
                <w:szCs w:val="21"/>
              </w:rPr>
              <w:t xml:space="preserve"> </w:t>
            </w:r>
            <w:r w:rsidRPr="00024336">
              <w:rPr>
                <w:rFonts w:hint="eastAsia"/>
                <w:szCs w:val="21"/>
              </w:rPr>
              <w:t>第六十条</w:t>
            </w:r>
            <w:r w:rsidRPr="00024336">
              <w:rPr>
                <w:rFonts w:hint="eastAsia"/>
                <w:szCs w:val="21"/>
              </w:rPr>
              <w:t xml:space="preserve"> </w:t>
            </w:r>
            <w:r w:rsidRPr="00024336">
              <w:rPr>
                <w:rFonts w:hint="eastAsia"/>
                <w:szCs w:val="21"/>
              </w:rPr>
              <w:t>第六十一条</w:t>
            </w:r>
            <w:r w:rsidRPr="00024336">
              <w:rPr>
                <w:rFonts w:hint="eastAsia"/>
                <w:szCs w:val="21"/>
              </w:rPr>
              <w:br/>
            </w:r>
            <w:r w:rsidRPr="00024336">
              <w:rPr>
                <w:rFonts w:hint="eastAsia"/>
                <w:szCs w:val="21"/>
              </w:rPr>
              <w:t>《城市道路管理条例》（国务院令第</w:t>
            </w:r>
            <w:r w:rsidRPr="00024336">
              <w:rPr>
                <w:rFonts w:hint="eastAsia"/>
                <w:szCs w:val="21"/>
              </w:rPr>
              <w:t>198</w:t>
            </w:r>
            <w:r w:rsidRPr="00024336">
              <w:rPr>
                <w:rFonts w:hint="eastAsia"/>
                <w:szCs w:val="21"/>
              </w:rPr>
              <w:t>号）第三十五条</w:t>
            </w:r>
            <w:r w:rsidRPr="00024336">
              <w:rPr>
                <w:rFonts w:hint="eastAsia"/>
                <w:szCs w:val="21"/>
              </w:rPr>
              <w:br/>
            </w:r>
            <w:r w:rsidRPr="00024336">
              <w:rPr>
                <w:rFonts w:hint="eastAsia"/>
                <w:szCs w:val="21"/>
              </w:rPr>
              <w:t>《山西省实施行政许可程序办法》（山西省人民政府令第</w:t>
            </w:r>
            <w:r w:rsidRPr="00024336">
              <w:rPr>
                <w:rFonts w:hint="eastAsia"/>
                <w:szCs w:val="21"/>
              </w:rPr>
              <w:t>179</w:t>
            </w:r>
            <w:r w:rsidRPr="00024336">
              <w:rPr>
                <w:rFonts w:hint="eastAsia"/>
                <w:szCs w:val="21"/>
              </w:rPr>
              <w:t>号）第九条</w:t>
            </w:r>
            <w:r w:rsidRPr="00024336">
              <w:rPr>
                <w:rFonts w:hint="eastAsia"/>
                <w:szCs w:val="21"/>
              </w:rPr>
              <w:t xml:space="preserve"> </w:t>
            </w:r>
            <w:r w:rsidRPr="00024336">
              <w:rPr>
                <w:rFonts w:hint="eastAsia"/>
                <w:szCs w:val="21"/>
              </w:rPr>
              <w:t>第十三条</w:t>
            </w:r>
            <w:r w:rsidRPr="00024336">
              <w:rPr>
                <w:rFonts w:hint="eastAsia"/>
                <w:szCs w:val="21"/>
              </w:rPr>
              <w:t xml:space="preserve"> </w:t>
            </w:r>
            <w:r w:rsidRPr="00024336">
              <w:rPr>
                <w:rFonts w:hint="eastAsia"/>
                <w:szCs w:val="21"/>
              </w:rPr>
              <w:t>第十八条</w:t>
            </w:r>
          </w:p>
        </w:tc>
        <w:tc>
          <w:tcPr>
            <w:tcW w:w="423"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 xml:space="preserve">　</w:t>
            </w:r>
          </w:p>
        </w:tc>
      </w:tr>
      <w:tr w:rsidR="00024336" w:rsidTr="00024336">
        <w:trPr>
          <w:trHeight w:val="3829"/>
        </w:trPr>
        <w:tc>
          <w:tcPr>
            <w:tcW w:w="411" w:type="dxa"/>
            <w:tcBorders>
              <w:top w:val="nil"/>
              <w:left w:val="single" w:sz="4" w:space="0" w:color="auto"/>
              <w:bottom w:val="single" w:sz="4" w:space="0" w:color="auto"/>
              <w:right w:val="single" w:sz="4" w:space="0" w:color="auto"/>
            </w:tcBorders>
            <w:vAlign w:val="center"/>
          </w:tcPr>
          <w:p w:rsidR="00024336" w:rsidRPr="00024336" w:rsidRDefault="00024336">
            <w:pPr>
              <w:rPr>
                <w:rFonts w:ascii="宋体" w:eastAsia="宋体" w:hAnsi="宋体" w:cs="宋体"/>
                <w:szCs w:val="21"/>
              </w:rPr>
            </w:pPr>
            <w:r>
              <w:rPr>
                <w:rFonts w:ascii="宋体" w:eastAsia="宋体" w:hAnsi="宋体" w:cs="宋体" w:hint="eastAsia"/>
                <w:szCs w:val="21"/>
              </w:rPr>
              <w:lastRenderedPageBreak/>
              <w:t>1.2</w:t>
            </w:r>
          </w:p>
        </w:tc>
        <w:tc>
          <w:tcPr>
            <w:tcW w:w="723" w:type="dxa"/>
            <w:tcBorders>
              <w:top w:val="nil"/>
              <w:left w:val="nil"/>
              <w:bottom w:val="single" w:sz="4" w:space="0" w:color="auto"/>
              <w:right w:val="single" w:sz="4" w:space="0" w:color="auto"/>
            </w:tcBorders>
            <w:vAlign w:val="center"/>
          </w:tcPr>
          <w:p w:rsidR="00024336" w:rsidRDefault="00024336" w:rsidP="00024336">
            <w:pPr>
              <w:jc w:val="center"/>
              <w:rPr>
                <w:rFonts w:ascii="宋体" w:eastAsia="宋体" w:hAnsi="宋体" w:cs="宋体" w:hint="eastAsia"/>
                <w:color w:val="000000"/>
                <w:szCs w:val="21"/>
              </w:rPr>
            </w:pPr>
            <w:r>
              <w:rPr>
                <w:rFonts w:ascii="宋体" w:eastAsia="宋体" w:hAnsi="宋体" w:cs="宋体" w:hint="eastAsia"/>
                <w:color w:val="000000"/>
                <w:szCs w:val="21"/>
              </w:rPr>
              <w:t>行政</w:t>
            </w:r>
          </w:p>
          <w:p w:rsidR="00024336" w:rsidRPr="00024336" w:rsidRDefault="00024336" w:rsidP="00024336">
            <w:pPr>
              <w:jc w:val="center"/>
              <w:rPr>
                <w:rFonts w:ascii="宋体" w:eastAsia="宋体" w:hAnsi="宋体" w:cs="宋体"/>
                <w:color w:val="000000"/>
                <w:szCs w:val="21"/>
              </w:rPr>
            </w:pPr>
            <w:r>
              <w:rPr>
                <w:rFonts w:ascii="宋体" w:eastAsia="宋体" w:hAnsi="宋体" w:cs="宋体" w:hint="eastAsia"/>
                <w:color w:val="000000"/>
                <w:szCs w:val="21"/>
              </w:rPr>
              <w:t>许可</w:t>
            </w:r>
          </w:p>
        </w:tc>
        <w:tc>
          <w:tcPr>
            <w:tcW w:w="568"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color w:val="000000"/>
                <w:szCs w:val="21"/>
              </w:rPr>
            </w:pPr>
            <w:r w:rsidRPr="00024336">
              <w:rPr>
                <w:rFonts w:hint="eastAsia"/>
                <w:color w:val="000000"/>
                <w:szCs w:val="21"/>
              </w:rPr>
              <w:t>1300-A-00102-140222</w:t>
            </w:r>
          </w:p>
        </w:tc>
        <w:tc>
          <w:tcPr>
            <w:tcW w:w="1274"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color w:val="000000"/>
                <w:szCs w:val="21"/>
              </w:rPr>
            </w:pPr>
            <w:r w:rsidRPr="00024336">
              <w:rPr>
                <w:rFonts w:hint="eastAsia"/>
                <w:color w:val="000000"/>
                <w:szCs w:val="21"/>
              </w:rPr>
              <w:t>城市道路挖掘、临时占用、管（杆）线建设施工审批及城市桥梁上架设各类市政管线审批</w:t>
            </w:r>
          </w:p>
        </w:tc>
        <w:tc>
          <w:tcPr>
            <w:tcW w:w="568"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color w:val="000000"/>
                <w:szCs w:val="21"/>
              </w:rPr>
            </w:pPr>
            <w:r w:rsidRPr="00024336">
              <w:rPr>
                <w:rFonts w:hint="eastAsia"/>
                <w:color w:val="000000"/>
                <w:szCs w:val="21"/>
              </w:rPr>
              <w:t>管（杆）建设施工许可审批</w:t>
            </w:r>
          </w:p>
        </w:tc>
        <w:tc>
          <w:tcPr>
            <w:tcW w:w="2694" w:type="dxa"/>
            <w:tcBorders>
              <w:top w:val="nil"/>
              <w:left w:val="nil"/>
              <w:bottom w:val="single" w:sz="4" w:space="0" w:color="auto"/>
              <w:right w:val="single" w:sz="4" w:space="0" w:color="auto"/>
            </w:tcBorders>
            <w:vAlign w:val="center"/>
          </w:tcPr>
          <w:p w:rsidR="00024336" w:rsidRDefault="00024336">
            <w:pPr>
              <w:rPr>
                <w:rFonts w:hint="eastAsia"/>
                <w:color w:val="000000"/>
                <w:szCs w:val="21"/>
              </w:rPr>
            </w:pPr>
            <w:r w:rsidRPr="00024336">
              <w:rPr>
                <w:rFonts w:hint="eastAsia"/>
                <w:color w:val="000000"/>
                <w:szCs w:val="21"/>
              </w:rPr>
              <w:t>【行政法规】</w:t>
            </w:r>
          </w:p>
          <w:p w:rsidR="00024336" w:rsidRPr="00024336" w:rsidRDefault="00024336">
            <w:pPr>
              <w:rPr>
                <w:rFonts w:ascii="宋体" w:eastAsia="宋体" w:hAnsi="宋体" w:cs="宋体"/>
                <w:color w:val="000000"/>
                <w:szCs w:val="21"/>
              </w:rPr>
            </w:pPr>
            <w:r w:rsidRPr="00024336">
              <w:rPr>
                <w:rFonts w:hint="eastAsia"/>
                <w:color w:val="000000"/>
                <w:szCs w:val="21"/>
              </w:rPr>
              <w:t>《城市道路管理条例》（国务院令第</w:t>
            </w:r>
            <w:r w:rsidRPr="00024336">
              <w:rPr>
                <w:rFonts w:hint="eastAsia"/>
                <w:color w:val="000000"/>
                <w:szCs w:val="21"/>
              </w:rPr>
              <w:t>198</w:t>
            </w:r>
            <w:r w:rsidRPr="00024336">
              <w:rPr>
                <w:rFonts w:hint="eastAsia"/>
                <w:color w:val="000000"/>
                <w:szCs w:val="21"/>
              </w:rPr>
              <w:t>号）第二十九条</w:t>
            </w:r>
            <w:r w:rsidRPr="00024336">
              <w:rPr>
                <w:rFonts w:hint="eastAsia"/>
                <w:color w:val="000000"/>
                <w:szCs w:val="21"/>
              </w:rPr>
              <w:t xml:space="preserve"> </w:t>
            </w:r>
          </w:p>
        </w:tc>
        <w:tc>
          <w:tcPr>
            <w:tcW w:w="5103" w:type="dxa"/>
            <w:tcBorders>
              <w:top w:val="nil"/>
              <w:left w:val="nil"/>
              <w:bottom w:val="single" w:sz="4" w:space="0" w:color="auto"/>
              <w:right w:val="single" w:sz="4" w:space="0" w:color="auto"/>
            </w:tcBorders>
            <w:vAlign w:val="center"/>
          </w:tcPr>
          <w:p w:rsidR="00024336" w:rsidRDefault="00024336" w:rsidP="00024336">
            <w:pPr>
              <w:rPr>
                <w:rFonts w:hint="eastAsia"/>
                <w:szCs w:val="21"/>
              </w:rPr>
            </w:pPr>
            <w:r w:rsidRPr="00024336">
              <w:rPr>
                <w:rFonts w:hint="eastAsia"/>
                <w:b/>
                <w:bCs/>
                <w:szCs w:val="21"/>
              </w:rPr>
              <w:t>1.</w:t>
            </w:r>
            <w:r w:rsidRPr="00024336">
              <w:rPr>
                <w:rFonts w:hint="eastAsia"/>
                <w:b/>
                <w:bCs/>
                <w:szCs w:val="21"/>
              </w:rPr>
              <w:t>受理责任：</w:t>
            </w:r>
            <w:r w:rsidRPr="00024336">
              <w:rPr>
                <w:rFonts w:hint="eastAsia"/>
                <w:szCs w:val="21"/>
              </w:rPr>
              <w:t>公示依法应当提交的材料；一次性书面告知书；依法受理或不予受理（不予受理的，说明理由）。</w:t>
            </w:r>
            <w:r w:rsidRPr="00024336">
              <w:rPr>
                <w:rFonts w:hint="eastAsia"/>
                <w:szCs w:val="21"/>
              </w:rPr>
              <w:br/>
            </w:r>
            <w:r w:rsidRPr="00024336">
              <w:rPr>
                <w:rFonts w:hint="eastAsia"/>
                <w:b/>
                <w:bCs/>
                <w:szCs w:val="21"/>
              </w:rPr>
              <w:t>2.</w:t>
            </w:r>
            <w:r w:rsidRPr="00024336">
              <w:rPr>
                <w:rFonts w:hint="eastAsia"/>
                <w:b/>
                <w:bCs/>
                <w:szCs w:val="21"/>
              </w:rPr>
              <w:t>审查责任：</w:t>
            </w:r>
            <w:r w:rsidRPr="00024336">
              <w:rPr>
                <w:rFonts w:hint="eastAsia"/>
                <w:szCs w:val="21"/>
              </w:rPr>
              <w:t>材料审核</w:t>
            </w:r>
            <w:r w:rsidRPr="00024336">
              <w:rPr>
                <w:rFonts w:hint="eastAsia"/>
                <w:szCs w:val="21"/>
              </w:rPr>
              <w:t>,</w:t>
            </w:r>
            <w:r w:rsidRPr="00024336">
              <w:rPr>
                <w:rFonts w:hint="eastAsia"/>
                <w:szCs w:val="21"/>
              </w:rPr>
              <w:t>现场勘察。</w:t>
            </w:r>
            <w:r w:rsidRPr="00024336">
              <w:rPr>
                <w:rFonts w:hint="eastAsia"/>
                <w:szCs w:val="21"/>
              </w:rPr>
              <w:br/>
            </w:r>
            <w:r w:rsidRPr="00024336">
              <w:rPr>
                <w:rFonts w:hint="eastAsia"/>
                <w:b/>
                <w:bCs/>
                <w:szCs w:val="21"/>
              </w:rPr>
              <w:t>3.</w:t>
            </w:r>
            <w:r w:rsidRPr="00024336">
              <w:rPr>
                <w:rFonts w:hint="eastAsia"/>
                <w:b/>
                <w:bCs/>
                <w:szCs w:val="21"/>
              </w:rPr>
              <w:t>决定责任</w:t>
            </w:r>
            <w:r w:rsidRPr="00024336">
              <w:rPr>
                <w:rFonts w:hint="eastAsia"/>
                <w:szCs w:val="21"/>
              </w:rPr>
              <w:t>：</w:t>
            </w:r>
            <w:proofErr w:type="gramStart"/>
            <w:r w:rsidRPr="00024336">
              <w:rPr>
                <w:rFonts w:hint="eastAsia"/>
                <w:szCs w:val="21"/>
              </w:rPr>
              <w:t>作出</w:t>
            </w:r>
            <w:proofErr w:type="gramEnd"/>
            <w:r w:rsidRPr="00024336">
              <w:rPr>
                <w:rFonts w:hint="eastAsia"/>
                <w:szCs w:val="21"/>
              </w:rPr>
              <w:t>准予许可或不予许可的决定（依照法定方式进行，不予许可的说明理由）。</w:t>
            </w:r>
            <w:r w:rsidRPr="00024336">
              <w:rPr>
                <w:rFonts w:hint="eastAsia"/>
                <w:szCs w:val="21"/>
              </w:rPr>
              <w:br/>
            </w:r>
            <w:r w:rsidRPr="00024336">
              <w:rPr>
                <w:rFonts w:hint="eastAsia"/>
                <w:b/>
                <w:bCs/>
                <w:szCs w:val="21"/>
              </w:rPr>
              <w:t>4.</w:t>
            </w:r>
            <w:r w:rsidRPr="00024336">
              <w:rPr>
                <w:rFonts w:hint="eastAsia"/>
                <w:b/>
                <w:bCs/>
                <w:szCs w:val="21"/>
              </w:rPr>
              <w:t>送达责任</w:t>
            </w:r>
            <w:r w:rsidRPr="00024336">
              <w:rPr>
                <w:rFonts w:hint="eastAsia"/>
                <w:szCs w:val="21"/>
              </w:rPr>
              <w:t>：准予许可的，制</w:t>
            </w:r>
            <w:proofErr w:type="gramStart"/>
            <w:r w:rsidRPr="00024336">
              <w:rPr>
                <w:rFonts w:hint="eastAsia"/>
                <w:szCs w:val="21"/>
              </w:rPr>
              <w:t>发送达</w:t>
            </w:r>
            <w:proofErr w:type="gramEnd"/>
            <w:r w:rsidRPr="00024336">
              <w:rPr>
                <w:rFonts w:hint="eastAsia"/>
                <w:szCs w:val="21"/>
              </w:rPr>
              <w:t>许可证，按规定信息公开。</w:t>
            </w:r>
            <w:r w:rsidRPr="00024336">
              <w:rPr>
                <w:rFonts w:hint="eastAsia"/>
                <w:szCs w:val="21"/>
              </w:rPr>
              <w:br/>
            </w:r>
            <w:r w:rsidRPr="00024336">
              <w:rPr>
                <w:rFonts w:hint="eastAsia"/>
                <w:b/>
                <w:bCs/>
                <w:szCs w:val="21"/>
              </w:rPr>
              <w:t>5.</w:t>
            </w:r>
            <w:r w:rsidRPr="00024336">
              <w:rPr>
                <w:rFonts w:hint="eastAsia"/>
                <w:b/>
                <w:bCs/>
                <w:szCs w:val="21"/>
              </w:rPr>
              <w:t>事后监管责任：</w:t>
            </w:r>
            <w:r w:rsidRPr="00024336">
              <w:rPr>
                <w:rFonts w:hint="eastAsia"/>
                <w:szCs w:val="21"/>
              </w:rPr>
              <w:t>开展事后监督管理。</w:t>
            </w:r>
          </w:p>
          <w:p w:rsidR="00024336" w:rsidRPr="00024336" w:rsidRDefault="00024336" w:rsidP="00024336">
            <w:pPr>
              <w:rPr>
                <w:rFonts w:ascii="宋体" w:eastAsia="宋体" w:hAnsi="宋体" w:cs="宋体"/>
                <w:b/>
                <w:bCs/>
                <w:szCs w:val="21"/>
              </w:rPr>
            </w:pPr>
            <w:r w:rsidRPr="00024336">
              <w:rPr>
                <w:rFonts w:hint="eastAsia"/>
                <w:b/>
                <w:bCs/>
                <w:szCs w:val="21"/>
              </w:rPr>
              <w:t>6.</w:t>
            </w:r>
            <w:r w:rsidRPr="00024336">
              <w:rPr>
                <w:rFonts w:hint="eastAsia"/>
                <w:b/>
                <w:bCs/>
                <w:szCs w:val="21"/>
              </w:rPr>
              <w:t>其他：</w:t>
            </w:r>
            <w:r w:rsidRPr="00024336">
              <w:rPr>
                <w:rFonts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《行政许可法》第三十条</w:t>
            </w:r>
            <w:r w:rsidRPr="00024336">
              <w:rPr>
                <w:rFonts w:hint="eastAsia"/>
                <w:szCs w:val="21"/>
              </w:rPr>
              <w:t xml:space="preserve"> </w:t>
            </w:r>
            <w:r w:rsidRPr="00024336">
              <w:rPr>
                <w:rFonts w:hint="eastAsia"/>
                <w:szCs w:val="21"/>
              </w:rPr>
              <w:t>第三十二条</w:t>
            </w:r>
            <w:r w:rsidRPr="00024336">
              <w:rPr>
                <w:rFonts w:hint="eastAsia"/>
                <w:szCs w:val="21"/>
              </w:rPr>
              <w:t xml:space="preserve"> </w:t>
            </w:r>
            <w:r w:rsidRPr="00024336">
              <w:rPr>
                <w:rFonts w:hint="eastAsia"/>
                <w:szCs w:val="21"/>
              </w:rPr>
              <w:t>第三十四条</w:t>
            </w:r>
            <w:r w:rsidRPr="00024336">
              <w:rPr>
                <w:rFonts w:hint="eastAsia"/>
                <w:szCs w:val="21"/>
              </w:rPr>
              <w:t xml:space="preserve"> </w:t>
            </w:r>
            <w:r w:rsidRPr="00024336">
              <w:rPr>
                <w:rFonts w:hint="eastAsia"/>
                <w:szCs w:val="21"/>
              </w:rPr>
              <w:t>第三十六条</w:t>
            </w:r>
            <w:r w:rsidRPr="00024336">
              <w:rPr>
                <w:rFonts w:hint="eastAsia"/>
                <w:szCs w:val="21"/>
              </w:rPr>
              <w:t xml:space="preserve"> </w:t>
            </w:r>
            <w:r w:rsidRPr="00024336">
              <w:rPr>
                <w:rFonts w:hint="eastAsia"/>
                <w:szCs w:val="21"/>
              </w:rPr>
              <w:t>第三十八条</w:t>
            </w:r>
            <w:r w:rsidRPr="00024336">
              <w:rPr>
                <w:rFonts w:hint="eastAsia"/>
                <w:szCs w:val="21"/>
              </w:rPr>
              <w:t xml:space="preserve"> </w:t>
            </w:r>
            <w:r w:rsidRPr="00024336">
              <w:rPr>
                <w:rFonts w:hint="eastAsia"/>
                <w:szCs w:val="21"/>
              </w:rPr>
              <w:t>第四十条</w:t>
            </w:r>
            <w:r w:rsidRPr="00024336">
              <w:rPr>
                <w:rFonts w:hint="eastAsia"/>
                <w:szCs w:val="21"/>
              </w:rPr>
              <w:t xml:space="preserve"> </w:t>
            </w:r>
            <w:r w:rsidRPr="00024336">
              <w:rPr>
                <w:rFonts w:hint="eastAsia"/>
                <w:szCs w:val="21"/>
              </w:rPr>
              <w:t>第四十四条</w:t>
            </w:r>
            <w:r w:rsidRPr="00024336">
              <w:rPr>
                <w:rFonts w:hint="eastAsia"/>
                <w:szCs w:val="21"/>
              </w:rPr>
              <w:t xml:space="preserve"> </w:t>
            </w:r>
            <w:r w:rsidRPr="00024336">
              <w:rPr>
                <w:rFonts w:hint="eastAsia"/>
                <w:szCs w:val="21"/>
              </w:rPr>
              <w:t>第六十条</w:t>
            </w:r>
            <w:r w:rsidRPr="00024336">
              <w:rPr>
                <w:rFonts w:hint="eastAsia"/>
                <w:szCs w:val="21"/>
              </w:rPr>
              <w:t xml:space="preserve"> </w:t>
            </w:r>
            <w:r w:rsidRPr="00024336">
              <w:rPr>
                <w:rFonts w:hint="eastAsia"/>
                <w:szCs w:val="21"/>
              </w:rPr>
              <w:t>第六十一条</w:t>
            </w:r>
            <w:r w:rsidRPr="00024336">
              <w:rPr>
                <w:rFonts w:hint="eastAsia"/>
                <w:szCs w:val="21"/>
              </w:rPr>
              <w:br/>
            </w:r>
            <w:r w:rsidRPr="00024336">
              <w:rPr>
                <w:rFonts w:hint="eastAsia"/>
                <w:szCs w:val="21"/>
              </w:rPr>
              <w:t>《城市道路管理条例》（国务院令第</w:t>
            </w:r>
            <w:r w:rsidRPr="00024336">
              <w:rPr>
                <w:rFonts w:hint="eastAsia"/>
                <w:szCs w:val="21"/>
              </w:rPr>
              <w:t>198</w:t>
            </w:r>
            <w:r w:rsidRPr="00024336">
              <w:rPr>
                <w:rFonts w:hint="eastAsia"/>
                <w:szCs w:val="21"/>
              </w:rPr>
              <w:t>号）第二十一条</w:t>
            </w:r>
            <w:r w:rsidRPr="00024336">
              <w:rPr>
                <w:rFonts w:hint="eastAsia"/>
                <w:szCs w:val="21"/>
              </w:rPr>
              <w:br/>
            </w:r>
            <w:r w:rsidRPr="00024336">
              <w:rPr>
                <w:rFonts w:hint="eastAsia"/>
                <w:szCs w:val="21"/>
              </w:rPr>
              <w:t>《山西省实施行政许可程序办法》（山西省人民政府令第</w:t>
            </w:r>
            <w:r w:rsidRPr="00024336">
              <w:rPr>
                <w:rFonts w:hint="eastAsia"/>
                <w:szCs w:val="21"/>
              </w:rPr>
              <w:t>179</w:t>
            </w:r>
            <w:r w:rsidRPr="00024336">
              <w:rPr>
                <w:rFonts w:hint="eastAsia"/>
                <w:szCs w:val="21"/>
              </w:rPr>
              <w:t>号）第九条</w:t>
            </w:r>
            <w:r w:rsidRPr="00024336">
              <w:rPr>
                <w:rFonts w:hint="eastAsia"/>
                <w:szCs w:val="21"/>
              </w:rPr>
              <w:t xml:space="preserve"> </w:t>
            </w:r>
            <w:r w:rsidRPr="00024336">
              <w:rPr>
                <w:rFonts w:hint="eastAsia"/>
                <w:szCs w:val="21"/>
              </w:rPr>
              <w:t>第十三条</w:t>
            </w:r>
            <w:r w:rsidRPr="00024336">
              <w:rPr>
                <w:rFonts w:hint="eastAsia"/>
                <w:szCs w:val="21"/>
              </w:rPr>
              <w:t xml:space="preserve"> </w:t>
            </w:r>
            <w:r w:rsidRPr="00024336">
              <w:rPr>
                <w:rFonts w:hint="eastAsia"/>
                <w:szCs w:val="21"/>
              </w:rPr>
              <w:t>第十八条</w:t>
            </w:r>
          </w:p>
        </w:tc>
        <w:tc>
          <w:tcPr>
            <w:tcW w:w="423"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 xml:space="preserve">　</w:t>
            </w:r>
          </w:p>
        </w:tc>
      </w:tr>
      <w:tr w:rsidR="00024336" w:rsidTr="00024336">
        <w:trPr>
          <w:trHeight w:val="4113"/>
        </w:trPr>
        <w:tc>
          <w:tcPr>
            <w:tcW w:w="411" w:type="dxa"/>
            <w:tcBorders>
              <w:top w:val="nil"/>
              <w:left w:val="single" w:sz="4" w:space="0" w:color="auto"/>
              <w:bottom w:val="single" w:sz="4" w:space="0" w:color="auto"/>
              <w:right w:val="single" w:sz="4" w:space="0" w:color="auto"/>
            </w:tcBorders>
            <w:vAlign w:val="center"/>
          </w:tcPr>
          <w:p w:rsidR="00024336" w:rsidRPr="00024336" w:rsidRDefault="00024336">
            <w:pPr>
              <w:rPr>
                <w:rFonts w:ascii="宋体" w:eastAsia="宋体" w:hAnsi="宋体" w:cs="宋体"/>
                <w:szCs w:val="21"/>
              </w:rPr>
            </w:pPr>
            <w:r>
              <w:rPr>
                <w:rFonts w:ascii="宋体" w:eastAsia="宋体" w:hAnsi="宋体" w:cs="宋体" w:hint="eastAsia"/>
                <w:szCs w:val="21"/>
              </w:rPr>
              <w:t>1.3</w:t>
            </w:r>
          </w:p>
        </w:tc>
        <w:tc>
          <w:tcPr>
            <w:tcW w:w="723" w:type="dxa"/>
            <w:tcBorders>
              <w:top w:val="nil"/>
              <w:left w:val="nil"/>
              <w:bottom w:val="single" w:sz="4" w:space="0" w:color="auto"/>
              <w:right w:val="single" w:sz="4" w:space="0" w:color="auto"/>
            </w:tcBorders>
            <w:vAlign w:val="center"/>
          </w:tcPr>
          <w:p w:rsidR="00024336" w:rsidRDefault="00024336" w:rsidP="00024336">
            <w:pPr>
              <w:jc w:val="center"/>
              <w:rPr>
                <w:rFonts w:ascii="宋体" w:eastAsia="宋体" w:hAnsi="宋体" w:cs="宋体" w:hint="eastAsia"/>
                <w:color w:val="000000"/>
                <w:szCs w:val="21"/>
              </w:rPr>
            </w:pPr>
            <w:r>
              <w:rPr>
                <w:rFonts w:ascii="宋体" w:eastAsia="宋体" w:hAnsi="宋体" w:cs="宋体" w:hint="eastAsia"/>
                <w:color w:val="000000"/>
                <w:szCs w:val="21"/>
              </w:rPr>
              <w:t>行政</w:t>
            </w:r>
          </w:p>
          <w:p w:rsidR="00024336" w:rsidRPr="00024336" w:rsidRDefault="00024336" w:rsidP="00024336">
            <w:pPr>
              <w:jc w:val="center"/>
              <w:rPr>
                <w:rFonts w:ascii="宋体" w:eastAsia="宋体" w:hAnsi="宋体" w:cs="宋体"/>
                <w:color w:val="000000"/>
                <w:szCs w:val="21"/>
              </w:rPr>
            </w:pPr>
            <w:r>
              <w:rPr>
                <w:rFonts w:ascii="宋体" w:eastAsia="宋体" w:hAnsi="宋体" w:cs="宋体" w:hint="eastAsia"/>
                <w:color w:val="000000"/>
                <w:szCs w:val="21"/>
              </w:rPr>
              <w:t>许可</w:t>
            </w:r>
          </w:p>
        </w:tc>
        <w:tc>
          <w:tcPr>
            <w:tcW w:w="568"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color w:val="000000"/>
                <w:szCs w:val="21"/>
              </w:rPr>
            </w:pPr>
            <w:r w:rsidRPr="00024336">
              <w:rPr>
                <w:rFonts w:hint="eastAsia"/>
                <w:color w:val="000000"/>
                <w:szCs w:val="21"/>
              </w:rPr>
              <w:t>1300-A-00103-140222</w:t>
            </w:r>
          </w:p>
        </w:tc>
        <w:tc>
          <w:tcPr>
            <w:tcW w:w="1274"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color w:val="000000"/>
                <w:szCs w:val="21"/>
              </w:rPr>
            </w:pPr>
            <w:r w:rsidRPr="00024336">
              <w:rPr>
                <w:rFonts w:hint="eastAsia"/>
                <w:color w:val="000000"/>
                <w:szCs w:val="21"/>
              </w:rPr>
              <w:t>城市道路挖掘、临时占用、管（杆）线建设施工审批及城市桥梁上架设各类市政管线审批</w:t>
            </w:r>
          </w:p>
        </w:tc>
        <w:tc>
          <w:tcPr>
            <w:tcW w:w="568"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color w:val="000000"/>
                <w:szCs w:val="21"/>
              </w:rPr>
            </w:pPr>
            <w:r w:rsidRPr="00024336">
              <w:rPr>
                <w:rFonts w:hint="eastAsia"/>
                <w:color w:val="000000"/>
                <w:szCs w:val="21"/>
              </w:rPr>
              <w:t>城市桥梁上架设各类市政管线审批</w:t>
            </w:r>
          </w:p>
        </w:tc>
        <w:tc>
          <w:tcPr>
            <w:tcW w:w="2694" w:type="dxa"/>
            <w:tcBorders>
              <w:top w:val="nil"/>
              <w:left w:val="nil"/>
              <w:bottom w:val="single" w:sz="4" w:space="0" w:color="auto"/>
              <w:right w:val="single" w:sz="4" w:space="0" w:color="auto"/>
            </w:tcBorders>
            <w:vAlign w:val="center"/>
          </w:tcPr>
          <w:p w:rsidR="00024336" w:rsidRDefault="00024336">
            <w:pPr>
              <w:rPr>
                <w:rFonts w:hint="eastAsia"/>
                <w:color w:val="000000"/>
                <w:szCs w:val="21"/>
              </w:rPr>
            </w:pPr>
            <w:r w:rsidRPr="00024336">
              <w:rPr>
                <w:rFonts w:hint="eastAsia"/>
                <w:color w:val="000000"/>
                <w:szCs w:val="21"/>
              </w:rPr>
              <w:t>【部门规章】</w:t>
            </w:r>
          </w:p>
          <w:p w:rsidR="00024336" w:rsidRPr="00024336" w:rsidRDefault="00024336">
            <w:pPr>
              <w:rPr>
                <w:rFonts w:ascii="宋体" w:eastAsia="宋体" w:hAnsi="宋体" w:cs="宋体"/>
                <w:color w:val="000000"/>
                <w:szCs w:val="21"/>
              </w:rPr>
            </w:pPr>
            <w:r w:rsidRPr="00024336">
              <w:rPr>
                <w:rFonts w:hint="eastAsia"/>
                <w:color w:val="000000"/>
                <w:szCs w:val="21"/>
              </w:rPr>
              <w:t>《城市桥梁检测和养护维修管理办法》（</w:t>
            </w:r>
            <w:r w:rsidRPr="00024336">
              <w:rPr>
                <w:rFonts w:hint="eastAsia"/>
                <w:color w:val="000000"/>
                <w:szCs w:val="21"/>
              </w:rPr>
              <w:t>2003</w:t>
            </w:r>
            <w:r w:rsidRPr="00024336">
              <w:rPr>
                <w:rFonts w:hint="eastAsia"/>
                <w:color w:val="000000"/>
                <w:szCs w:val="21"/>
              </w:rPr>
              <w:t>年建设部令第</w:t>
            </w:r>
            <w:r w:rsidRPr="00024336">
              <w:rPr>
                <w:rFonts w:hint="eastAsia"/>
                <w:color w:val="000000"/>
                <w:szCs w:val="21"/>
              </w:rPr>
              <w:t>118</w:t>
            </w:r>
            <w:r w:rsidRPr="00024336">
              <w:rPr>
                <w:rFonts w:hint="eastAsia"/>
                <w:color w:val="000000"/>
                <w:szCs w:val="21"/>
              </w:rPr>
              <w:t>号）</w:t>
            </w:r>
            <w:r w:rsidRPr="00024336">
              <w:rPr>
                <w:rFonts w:hint="eastAsia"/>
                <w:color w:val="000000"/>
                <w:szCs w:val="21"/>
              </w:rPr>
              <w:t xml:space="preserve"> </w:t>
            </w:r>
            <w:r w:rsidRPr="00024336">
              <w:rPr>
                <w:rFonts w:hint="eastAsia"/>
                <w:color w:val="000000"/>
                <w:szCs w:val="21"/>
              </w:rPr>
              <w:t>第十七条</w:t>
            </w:r>
            <w:r w:rsidRPr="00024336">
              <w:rPr>
                <w:rFonts w:hint="eastAsia"/>
                <w:color w:val="000000"/>
                <w:szCs w:val="21"/>
              </w:rPr>
              <w:t xml:space="preserve"> </w:t>
            </w:r>
          </w:p>
        </w:tc>
        <w:tc>
          <w:tcPr>
            <w:tcW w:w="5103" w:type="dxa"/>
            <w:tcBorders>
              <w:top w:val="nil"/>
              <w:left w:val="nil"/>
              <w:bottom w:val="single" w:sz="4" w:space="0" w:color="auto"/>
              <w:right w:val="single" w:sz="4" w:space="0" w:color="auto"/>
            </w:tcBorders>
            <w:vAlign w:val="center"/>
          </w:tcPr>
          <w:p w:rsidR="00024336" w:rsidRDefault="00024336" w:rsidP="00024336">
            <w:pPr>
              <w:rPr>
                <w:rFonts w:hint="eastAsia"/>
                <w:szCs w:val="21"/>
              </w:rPr>
            </w:pPr>
            <w:r w:rsidRPr="00024336">
              <w:rPr>
                <w:rFonts w:hint="eastAsia"/>
                <w:b/>
                <w:bCs/>
                <w:szCs w:val="21"/>
              </w:rPr>
              <w:t>1.</w:t>
            </w:r>
            <w:r w:rsidRPr="00024336">
              <w:rPr>
                <w:rFonts w:hint="eastAsia"/>
                <w:b/>
                <w:bCs/>
                <w:szCs w:val="21"/>
              </w:rPr>
              <w:t>受理责任：</w:t>
            </w:r>
            <w:r w:rsidRPr="00024336">
              <w:rPr>
                <w:rFonts w:hint="eastAsia"/>
                <w:szCs w:val="21"/>
              </w:rPr>
              <w:t>公示依法应当提交的材料；一次性书面告知书；依法受理或不予受理（不予受理的，说明理由）。</w:t>
            </w:r>
            <w:r w:rsidRPr="00024336">
              <w:rPr>
                <w:rFonts w:hint="eastAsia"/>
                <w:szCs w:val="21"/>
              </w:rPr>
              <w:br/>
            </w:r>
            <w:r w:rsidRPr="00024336">
              <w:rPr>
                <w:rFonts w:hint="eastAsia"/>
                <w:b/>
                <w:bCs/>
                <w:szCs w:val="21"/>
              </w:rPr>
              <w:t>2.</w:t>
            </w:r>
            <w:r w:rsidRPr="00024336">
              <w:rPr>
                <w:rFonts w:hint="eastAsia"/>
                <w:b/>
                <w:bCs/>
                <w:szCs w:val="21"/>
              </w:rPr>
              <w:t>审查责任：</w:t>
            </w:r>
            <w:r w:rsidRPr="00024336">
              <w:rPr>
                <w:rFonts w:hint="eastAsia"/>
                <w:szCs w:val="21"/>
              </w:rPr>
              <w:t>材料审核</w:t>
            </w:r>
            <w:r w:rsidRPr="00024336">
              <w:rPr>
                <w:rFonts w:hint="eastAsia"/>
                <w:szCs w:val="21"/>
              </w:rPr>
              <w:t>,</w:t>
            </w:r>
            <w:r w:rsidRPr="00024336">
              <w:rPr>
                <w:rFonts w:hint="eastAsia"/>
                <w:szCs w:val="21"/>
              </w:rPr>
              <w:t>现场勘察。</w:t>
            </w:r>
            <w:r w:rsidRPr="00024336">
              <w:rPr>
                <w:rFonts w:hint="eastAsia"/>
                <w:szCs w:val="21"/>
              </w:rPr>
              <w:br/>
            </w:r>
            <w:r w:rsidRPr="00024336">
              <w:rPr>
                <w:rFonts w:hint="eastAsia"/>
                <w:b/>
                <w:bCs/>
                <w:szCs w:val="21"/>
              </w:rPr>
              <w:t>3.</w:t>
            </w:r>
            <w:r w:rsidRPr="00024336">
              <w:rPr>
                <w:rFonts w:hint="eastAsia"/>
                <w:b/>
                <w:bCs/>
                <w:szCs w:val="21"/>
              </w:rPr>
              <w:t>决定责任：</w:t>
            </w:r>
            <w:proofErr w:type="gramStart"/>
            <w:r w:rsidRPr="00024336">
              <w:rPr>
                <w:rFonts w:hint="eastAsia"/>
                <w:szCs w:val="21"/>
              </w:rPr>
              <w:t>作出</w:t>
            </w:r>
            <w:proofErr w:type="gramEnd"/>
            <w:r w:rsidRPr="00024336">
              <w:rPr>
                <w:rFonts w:hint="eastAsia"/>
                <w:szCs w:val="21"/>
              </w:rPr>
              <w:t>准予许可或不予许可的决定（依照法定方式进行，不予许可的说明理由）。</w:t>
            </w:r>
            <w:r w:rsidRPr="00024336">
              <w:rPr>
                <w:rFonts w:hint="eastAsia"/>
                <w:szCs w:val="21"/>
              </w:rPr>
              <w:br/>
            </w:r>
            <w:r w:rsidRPr="00024336">
              <w:rPr>
                <w:rFonts w:hint="eastAsia"/>
                <w:b/>
                <w:bCs/>
                <w:szCs w:val="21"/>
              </w:rPr>
              <w:t>4.</w:t>
            </w:r>
            <w:r w:rsidRPr="00024336">
              <w:rPr>
                <w:rFonts w:hint="eastAsia"/>
                <w:b/>
                <w:bCs/>
                <w:szCs w:val="21"/>
              </w:rPr>
              <w:t>送达责任：</w:t>
            </w:r>
            <w:r w:rsidRPr="00024336">
              <w:rPr>
                <w:rFonts w:hint="eastAsia"/>
                <w:szCs w:val="21"/>
              </w:rPr>
              <w:t>准予许可的，制</w:t>
            </w:r>
            <w:proofErr w:type="gramStart"/>
            <w:r w:rsidRPr="00024336">
              <w:rPr>
                <w:rFonts w:hint="eastAsia"/>
                <w:szCs w:val="21"/>
              </w:rPr>
              <w:t>发送达</w:t>
            </w:r>
            <w:proofErr w:type="gramEnd"/>
            <w:r w:rsidRPr="00024336">
              <w:rPr>
                <w:rFonts w:hint="eastAsia"/>
                <w:szCs w:val="21"/>
              </w:rPr>
              <w:t>许可证，按规定信息公开。</w:t>
            </w:r>
            <w:r w:rsidRPr="00024336">
              <w:rPr>
                <w:rFonts w:hint="eastAsia"/>
                <w:szCs w:val="21"/>
              </w:rPr>
              <w:br/>
            </w:r>
            <w:r w:rsidRPr="00024336">
              <w:rPr>
                <w:rFonts w:hint="eastAsia"/>
                <w:b/>
                <w:bCs/>
                <w:szCs w:val="21"/>
              </w:rPr>
              <w:t>5.</w:t>
            </w:r>
            <w:r w:rsidRPr="00024336">
              <w:rPr>
                <w:rFonts w:hint="eastAsia"/>
                <w:b/>
                <w:bCs/>
                <w:szCs w:val="21"/>
              </w:rPr>
              <w:t>事后监管责任：</w:t>
            </w:r>
            <w:r w:rsidRPr="00024336">
              <w:rPr>
                <w:rFonts w:hint="eastAsia"/>
                <w:szCs w:val="21"/>
              </w:rPr>
              <w:t>开展事后监督管理。</w:t>
            </w:r>
          </w:p>
          <w:p w:rsidR="00024336" w:rsidRPr="00024336" w:rsidRDefault="00024336" w:rsidP="00024336">
            <w:pPr>
              <w:rPr>
                <w:rFonts w:ascii="宋体" w:eastAsia="宋体" w:hAnsi="宋体" w:cs="宋体"/>
                <w:b/>
                <w:bCs/>
                <w:szCs w:val="21"/>
              </w:rPr>
            </w:pPr>
            <w:r w:rsidRPr="00024336">
              <w:rPr>
                <w:rFonts w:hint="eastAsia"/>
                <w:b/>
                <w:bCs/>
                <w:szCs w:val="21"/>
              </w:rPr>
              <w:t>6.</w:t>
            </w:r>
            <w:r w:rsidRPr="00024336">
              <w:rPr>
                <w:rFonts w:hint="eastAsia"/>
                <w:b/>
                <w:bCs/>
                <w:szCs w:val="21"/>
              </w:rPr>
              <w:t>其他：</w:t>
            </w:r>
            <w:r w:rsidRPr="00024336">
              <w:rPr>
                <w:rFonts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《行政许可法》第三十条</w:t>
            </w:r>
            <w:r w:rsidRPr="00024336">
              <w:rPr>
                <w:rFonts w:hint="eastAsia"/>
                <w:szCs w:val="21"/>
              </w:rPr>
              <w:t xml:space="preserve"> </w:t>
            </w:r>
            <w:r w:rsidRPr="00024336">
              <w:rPr>
                <w:rFonts w:hint="eastAsia"/>
                <w:szCs w:val="21"/>
              </w:rPr>
              <w:t>第三十二条</w:t>
            </w:r>
            <w:r w:rsidRPr="00024336">
              <w:rPr>
                <w:rFonts w:hint="eastAsia"/>
                <w:szCs w:val="21"/>
              </w:rPr>
              <w:t xml:space="preserve"> </w:t>
            </w:r>
            <w:r w:rsidRPr="00024336">
              <w:rPr>
                <w:rFonts w:hint="eastAsia"/>
                <w:szCs w:val="21"/>
              </w:rPr>
              <w:t>第三十四条</w:t>
            </w:r>
            <w:r w:rsidRPr="00024336">
              <w:rPr>
                <w:rFonts w:hint="eastAsia"/>
                <w:szCs w:val="21"/>
              </w:rPr>
              <w:t xml:space="preserve"> </w:t>
            </w:r>
            <w:r w:rsidRPr="00024336">
              <w:rPr>
                <w:rFonts w:hint="eastAsia"/>
                <w:szCs w:val="21"/>
              </w:rPr>
              <w:t>第三十六条</w:t>
            </w:r>
            <w:r w:rsidRPr="00024336">
              <w:rPr>
                <w:rFonts w:hint="eastAsia"/>
                <w:szCs w:val="21"/>
              </w:rPr>
              <w:t xml:space="preserve"> </w:t>
            </w:r>
            <w:r w:rsidRPr="00024336">
              <w:rPr>
                <w:rFonts w:hint="eastAsia"/>
                <w:szCs w:val="21"/>
              </w:rPr>
              <w:t>第三十八条</w:t>
            </w:r>
            <w:r w:rsidRPr="00024336">
              <w:rPr>
                <w:rFonts w:hint="eastAsia"/>
                <w:szCs w:val="21"/>
              </w:rPr>
              <w:t xml:space="preserve"> </w:t>
            </w:r>
            <w:r w:rsidRPr="00024336">
              <w:rPr>
                <w:rFonts w:hint="eastAsia"/>
                <w:szCs w:val="21"/>
              </w:rPr>
              <w:t>第四十条</w:t>
            </w:r>
            <w:r w:rsidRPr="00024336">
              <w:rPr>
                <w:rFonts w:hint="eastAsia"/>
                <w:szCs w:val="21"/>
              </w:rPr>
              <w:t xml:space="preserve"> </w:t>
            </w:r>
            <w:r w:rsidRPr="00024336">
              <w:rPr>
                <w:rFonts w:hint="eastAsia"/>
                <w:szCs w:val="21"/>
              </w:rPr>
              <w:t>第四十四条</w:t>
            </w:r>
            <w:r w:rsidRPr="00024336">
              <w:rPr>
                <w:rFonts w:hint="eastAsia"/>
                <w:szCs w:val="21"/>
              </w:rPr>
              <w:t xml:space="preserve"> </w:t>
            </w:r>
            <w:r w:rsidRPr="00024336">
              <w:rPr>
                <w:rFonts w:hint="eastAsia"/>
                <w:szCs w:val="21"/>
              </w:rPr>
              <w:t>第六十条</w:t>
            </w:r>
            <w:r w:rsidRPr="00024336">
              <w:rPr>
                <w:rFonts w:hint="eastAsia"/>
                <w:szCs w:val="21"/>
              </w:rPr>
              <w:t xml:space="preserve"> </w:t>
            </w:r>
            <w:r w:rsidRPr="00024336">
              <w:rPr>
                <w:rFonts w:hint="eastAsia"/>
                <w:szCs w:val="21"/>
              </w:rPr>
              <w:t>第六十一条</w:t>
            </w:r>
            <w:r w:rsidRPr="00024336">
              <w:rPr>
                <w:rFonts w:hint="eastAsia"/>
                <w:szCs w:val="21"/>
              </w:rPr>
              <w:br/>
            </w:r>
            <w:r w:rsidRPr="00024336">
              <w:rPr>
                <w:rFonts w:hint="eastAsia"/>
                <w:szCs w:val="21"/>
              </w:rPr>
              <w:t>《城市桥梁检测和养护维修管理办法》（建设部令第</w:t>
            </w:r>
            <w:r w:rsidRPr="00024336">
              <w:rPr>
                <w:rFonts w:hint="eastAsia"/>
                <w:szCs w:val="21"/>
              </w:rPr>
              <w:t>118</w:t>
            </w:r>
            <w:r w:rsidRPr="00024336">
              <w:rPr>
                <w:rFonts w:hint="eastAsia"/>
                <w:szCs w:val="21"/>
              </w:rPr>
              <w:t>号）第三条</w:t>
            </w:r>
            <w:r w:rsidRPr="00024336">
              <w:rPr>
                <w:rFonts w:hint="eastAsia"/>
                <w:szCs w:val="21"/>
              </w:rPr>
              <w:br/>
            </w:r>
            <w:r w:rsidRPr="00024336">
              <w:rPr>
                <w:rFonts w:hint="eastAsia"/>
                <w:szCs w:val="21"/>
              </w:rPr>
              <w:t>《山西省实施行政许可程序办法》（山西省人民政府令第</w:t>
            </w:r>
            <w:r w:rsidRPr="00024336">
              <w:rPr>
                <w:rFonts w:hint="eastAsia"/>
                <w:szCs w:val="21"/>
              </w:rPr>
              <w:t>179</w:t>
            </w:r>
            <w:r w:rsidRPr="00024336">
              <w:rPr>
                <w:rFonts w:hint="eastAsia"/>
                <w:szCs w:val="21"/>
              </w:rPr>
              <w:t>号）第九条</w:t>
            </w:r>
            <w:r w:rsidRPr="00024336">
              <w:rPr>
                <w:rFonts w:hint="eastAsia"/>
                <w:szCs w:val="21"/>
              </w:rPr>
              <w:t xml:space="preserve"> </w:t>
            </w:r>
            <w:r w:rsidRPr="00024336">
              <w:rPr>
                <w:rFonts w:hint="eastAsia"/>
                <w:szCs w:val="21"/>
              </w:rPr>
              <w:t>第十三条</w:t>
            </w:r>
            <w:r w:rsidRPr="00024336">
              <w:rPr>
                <w:rFonts w:hint="eastAsia"/>
                <w:szCs w:val="21"/>
              </w:rPr>
              <w:t xml:space="preserve"> </w:t>
            </w:r>
            <w:r w:rsidRPr="00024336">
              <w:rPr>
                <w:rFonts w:hint="eastAsia"/>
                <w:szCs w:val="21"/>
              </w:rPr>
              <w:t>第十八条</w:t>
            </w:r>
            <w:r w:rsidRPr="00024336">
              <w:rPr>
                <w:rFonts w:hint="eastAsia"/>
                <w:szCs w:val="21"/>
              </w:rPr>
              <w:t xml:space="preserve"> </w:t>
            </w:r>
          </w:p>
        </w:tc>
        <w:tc>
          <w:tcPr>
            <w:tcW w:w="423"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 xml:space="preserve">　</w:t>
            </w:r>
          </w:p>
        </w:tc>
      </w:tr>
      <w:tr w:rsidR="00024336" w:rsidTr="00024336">
        <w:trPr>
          <w:trHeight w:val="3971"/>
        </w:trPr>
        <w:tc>
          <w:tcPr>
            <w:tcW w:w="411"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宋体" w:eastAsia="宋体" w:hAnsi="宋体" w:cs="宋体"/>
                <w:szCs w:val="21"/>
              </w:rPr>
            </w:pPr>
            <w:r w:rsidRPr="00024336">
              <w:rPr>
                <w:rFonts w:hint="eastAsia"/>
                <w:szCs w:val="21"/>
              </w:rPr>
              <w:lastRenderedPageBreak/>
              <w:t>2</w:t>
            </w:r>
          </w:p>
        </w:tc>
        <w:tc>
          <w:tcPr>
            <w:tcW w:w="723" w:type="dxa"/>
            <w:tcBorders>
              <w:top w:val="nil"/>
              <w:left w:val="nil"/>
              <w:bottom w:val="single" w:sz="4" w:space="0" w:color="auto"/>
              <w:right w:val="single" w:sz="4" w:space="0" w:color="auto"/>
            </w:tcBorders>
            <w:vAlign w:val="center"/>
          </w:tcPr>
          <w:p w:rsidR="00024336" w:rsidRPr="00024336" w:rsidRDefault="00024336">
            <w:pPr>
              <w:jc w:val="center"/>
              <w:rPr>
                <w:rFonts w:ascii="宋体" w:eastAsia="宋体" w:hAnsi="宋体" w:cs="宋体"/>
                <w:color w:val="000000"/>
                <w:szCs w:val="21"/>
              </w:rPr>
            </w:pPr>
            <w:r w:rsidRPr="00024336">
              <w:rPr>
                <w:rFonts w:hint="eastAsia"/>
                <w:color w:val="000000"/>
                <w:szCs w:val="21"/>
              </w:rPr>
              <w:t>行政</w:t>
            </w:r>
            <w:r w:rsidRPr="00024336">
              <w:rPr>
                <w:rFonts w:hint="eastAsia"/>
                <w:color w:val="000000"/>
                <w:szCs w:val="21"/>
              </w:rPr>
              <w:t xml:space="preserve">  </w:t>
            </w:r>
            <w:r w:rsidRPr="00024336">
              <w:rPr>
                <w:rFonts w:hint="eastAsia"/>
                <w:color w:val="000000"/>
                <w:szCs w:val="21"/>
              </w:rPr>
              <w:t>许可</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宋体" w:eastAsia="宋体" w:hAnsi="宋体" w:cs="宋体"/>
                <w:color w:val="000000"/>
                <w:szCs w:val="21"/>
              </w:rPr>
            </w:pPr>
            <w:r w:rsidRPr="00024336">
              <w:rPr>
                <w:rFonts w:hint="eastAsia"/>
                <w:color w:val="000000"/>
                <w:szCs w:val="21"/>
              </w:rPr>
              <w:t>1300-A-00200-140222</w:t>
            </w:r>
          </w:p>
        </w:tc>
        <w:tc>
          <w:tcPr>
            <w:tcW w:w="1274"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城市建筑垃圾处置核准审批</w:t>
            </w:r>
          </w:p>
        </w:tc>
        <w:tc>
          <w:tcPr>
            <w:tcW w:w="568"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 xml:space="preserve">　</w:t>
            </w:r>
          </w:p>
        </w:tc>
        <w:tc>
          <w:tcPr>
            <w:tcW w:w="2694" w:type="dxa"/>
            <w:tcBorders>
              <w:top w:val="nil"/>
              <w:left w:val="nil"/>
              <w:bottom w:val="single" w:sz="4" w:space="0" w:color="auto"/>
              <w:right w:val="single" w:sz="4" w:space="0" w:color="auto"/>
            </w:tcBorders>
            <w:vAlign w:val="center"/>
          </w:tcPr>
          <w:p w:rsidR="00024336" w:rsidRDefault="00024336">
            <w:pPr>
              <w:rPr>
                <w:rFonts w:hint="eastAsia"/>
                <w:szCs w:val="21"/>
              </w:rPr>
            </w:pPr>
            <w:r w:rsidRPr="00024336">
              <w:rPr>
                <w:rFonts w:hint="eastAsia"/>
                <w:szCs w:val="21"/>
              </w:rPr>
              <w:t>【行政法规】</w:t>
            </w:r>
          </w:p>
          <w:p w:rsidR="00024336" w:rsidRDefault="00024336">
            <w:pPr>
              <w:rPr>
                <w:rFonts w:hint="eastAsia"/>
                <w:szCs w:val="21"/>
              </w:rPr>
            </w:pPr>
            <w:r w:rsidRPr="00024336">
              <w:rPr>
                <w:rFonts w:hint="eastAsia"/>
                <w:szCs w:val="21"/>
              </w:rPr>
              <w:t>《国务院对确需保留的行政审批项目设定行政许可的决定》（国务院令第</w:t>
            </w:r>
            <w:r w:rsidRPr="00024336">
              <w:rPr>
                <w:rFonts w:hint="eastAsia"/>
                <w:szCs w:val="21"/>
              </w:rPr>
              <w:t>412</w:t>
            </w:r>
            <w:r w:rsidRPr="00024336">
              <w:rPr>
                <w:rFonts w:hint="eastAsia"/>
                <w:szCs w:val="21"/>
              </w:rPr>
              <w:t>号）第一百零一项</w:t>
            </w:r>
            <w:r w:rsidRPr="00024336">
              <w:rPr>
                <w:rFonts w:hint="eastAsia"/>
                <w:szCs w:val="21"/>
              </w:rPr>
              <w:br/>
            </w:r>
            <w:r w:rsidRPr="00024336">
              <w:rPr>
                <w:rFonts w:hint="eastAsia"/>
                <w:szCs w:val="21"/>
              </w:rPr>
              <w:t>【部门规章】</w:t>
            </w:r>
          </w:p>
          <w:p w:rsidR="00024336" w:rsidRPr="00024336" w:rsidRDefault="00024336">
            <w:pPr>
              <w:rPr>
                <w:rFonts w:ascii="宋体" w:eastAsia="宋体" w:hAnsi="宋体" w:cs="宋体"/>
                <w:szCs w:val="21"/>
              </w:rPr>
            </w:pPr>
            <w:r w:rsidRPr="00024336">
              <w:rPr>
                <w:rFonts w:hint="eastAsia"/>
                <w:szCs w:val="21"/>
              </w:rPr>
              <w:t>《城市建筑垃圾管理规定》（</w:t>
            </w:r>
            <w:r w:rsidRPr="00024336">
              <w:rPr>
                <w:rFonts w:hint="eastAsia"/>
                <w:szCs w:val="21"/>
              </w:rPr>
              <w:t>2005</w:t>
            </w:r>
            <w:r w:rsidRPr="00024336">
              <w:rPr>
                <w:rFonts w:hint="eastAsia"/>
                <w:szCs w:val="21"/>
              </w:rPr>
              <w:t>年建设部令第</w:t>
            </w:r>
            <w:r w:rsidRPr="00024336">
              <w:rPr>
                <w:rFonts w:hint="eastAsia"/>
                <w:szCs w:val="21"/>
              </w:rPr>
              <w:t>139</w:t>
            </w:r>
            <w:r w:rsidRPr="00024336">
              <w:rPr>
                <w:rFonts w:hint="eastAsia"/>
                <w:szCs w:val="21"/>
              </w:rPr>
              <w:t>号）第七条</w:t>
            </w:r>
            <w:r w:rsidRPr="00024336">
              <w:rPr>
                <w:rFonts w:hint="eastAsia"/>
                <w:szCs w:val="21"/>
              </w:rPr>
              <w:t xml:space="preserve"> </w:t>
            </w:r>
            <w:r w:rsidRPr="00024336">
              <w:rPr>
                <w:rFonts w:hint="eastAsia"/>
                <w:szCs w:val="21"/>
              </w:rPr>
              <w:t>第十二条</w:t>
            </w:r>
            <w:r w:rsidRPr="00024336">
              <w:rPr>
                <w:rFonts w:hint="eastAsia"/>
                <w:szCs w:val="21"/>
              </w:rPr>
              <w:t xml:space="preserve"> </w:t>
            </w:r>
          </w:p>
        </w:tc>
        <w:tc>
          <w:tcPr>
            <w:tcW w:w="5103" w:type="dxa"/>
            <w:tcBorders>
              <w:top w:val="nil"/>
              <w:left w:val="nil"/>
              <w:bottom w:val="single" w:sz="4" w:space="0" w:color="auto"/>
              <w:right w:val="single" w:sz="4" w:space="0" w:color="auto"/>
            </w:tcBorders>
            <w:vAlign w:val="center"/>
          </w:tcPr>
          <w:p w:rsidR="00024336" w:rsidRDefault="00024336" w:rsidP="00024336">
            <w:pPr>
              <w:rPr>
                <w:rFonts w:hint="eastAsia"/>
                <w:szCs w:val="21"/>
              </w:rPr>
            </w:pPr>
            <w:r w:rsidRPr="00024336">
              <w:rPr>
                <w:rFonts w:hint="eastAsia"/>
                <w:b/>
                <w:bCs/>
                <w:szCs w:val="21"/>
              </w:rPr>
              <w:t>1.</w:t>
            </w:r>
            <w:r w:rsidRPr="00024336">
              <w:rPr>
                <w:rFonts w:hint="eastAsia"/>
                <w:b/>
                <w:bCs/>
                <w:szCs w:val="21"/>
              </w:rPr>
              <w:t>受理责任：</w:t>
            </w:r>
            <w:r w:rsidRPr="00024336">
              <w:rPr>
                <w:rFonts w:hint="eastAsia"/>
                <w:szCs w:val="21"/>
              </w:rPr>
              <w:t>公示依法应当提交的材料；一次性书面告知书；依法受理或不予受理（不予受理的，说明理由）。</w:t>
            </w:r>
            <w:r w:rsidRPr="00024336">
              <w:rPr>
                <w:rFonts w:hint="eastAsia"/>
                <w:szCs w:val="21"/>
              </w:rPr>
              <w:br/>
            </w:r>
            <w:r w:rsidRPr="00024336">
              <w:rPr>
                <w:rFonts w:hint="eastAsia"/>
                <w:b/>
                <w:bCs/>
                <w:szCs w:val="21"/>
              </w:rPr>
              <w:t>2.</w:t>
            </w:r>
            <w:r w:rsidRPr="00024336">
              <w:rPr>
                <w:rFonts w:hint="eastAsia"/>
                <w:b/>
                <w:bCs/>
                <w:szCs w:val="21"/>
              </w:rPr>
              <w:t>审查责任：</w:t>
            </w:r>
            <w:r w:rsidRPr="00024336">
              <w:rPr>
                <w:rFonts w:hint="eastAsia"/>
                <w:szCs w:val="21"/>
              </w:rPr>
              <w:t>材料审核</w:t>
            </w:r>
            <w:r w:rsidRPr="00024336">
              <w:rPr>
                <w:rFonts w:hint="eastAsia"/>
                <w:szCs w:val="21"/>
              </w:rPr>
              <w:t>,</w:t>
            </w:r>
            <w:r w:rsidRPr="00024336">
              <w:rPr>
                <w:rFonts w:hint="eastAsia"/>
                <w:szCs w:val="21"/>
              </w:rPr>
              <w:t>现场勘察。</w:t>
            </w:r>
            <w:r w:rsidRPr="00024336">
              <w:rPr>
                <w:rFonts w:hint="eastAsia"/>
                <w:szCs w:val="21"/>
              </w:rPr>
              <w:br/>
            </w:r>
            <w:r w:rsidRPr="00024336">
              <w:rPr>
                <w:rFonts w:hint="eastAsia"/>
                <w:b/>
                <w:bCs/>
                <w:szCs w:val="21"/>
              </w:rPr>
              <w:t>3.</w:t>
            </w:r>
            <w:r w:rsidRPr="00024336">
              <w:rPr>
                <w:rFonts w:hint="eastAsia"/>
                <w:b/>
                <w:bCs/>
                <w:szCs w:val="21"/>
              </w:rPr>
              <w:t>决定责任：</w:t>
            </w:r>
            <w:proofErr w:type="gramStart"/>
            <w:r w:rsidRPr="00024336">
              <w:rPr>
                <w:rFonts w:hint="eastAsia"/>
                <w:szCs w:val="21"/>
              </w:rPr>
              <w:t>作出</w:t>
            </w:r>
            <w:proofErr w:type="gramEnd"/>
            <w:r w:rsidRPr="00024336">
              <w:rPr>
                <w:rFonts w:hint="eastAsia"/>
                <w:szCs w:val="21"/>
              </w:rPr>
              <w:t>准予许可或不予许可的决定（依照法定方式进行，不予许可的说明理由）。</w:t>
            </w:r>
            <w:r w:rsidRPr="00024336">
              <w:rPr>
                <w:rFonts w:hint="eastAsia"/>
                <w:szCs w:val="21"/>
              </w:rPr>
              <w:br/>
            </w:r>
            <w:r w:rsidRPr="00024336">
              <w:rPr>
                <w:rFonts w:hint="eastAsia"/>
                <w:b/>
                <w:bCs/>
                <w:szCs w:val="21"/>
              </w:rPr>
              <w:t>4.</w:t>
            </w:r>
            <w:r w:rsidRPr="00024336">
              <w:rPr>
                <w:rFonts w:hint="eastAsia"/>
                <w:b/>
                <w:bCs/>
                <w:szCs w:val="21"/>
              </w:rPr>
              <w:t>送达责任：</w:t>
            </w:r>
            <w:r w:rsidRPr="00024336">
              <w:rPr>
                <w:rFonts w:hint="eastAsia"/>
                <w:szCs w:val="21"/>
              </w:rPr>
              <w:t>准予许可的，制</w:t>
            </w:r>
            <w:proofErr w:type="gramStart"/>
            <w:r w:rsidRPr="00024336">
              <w:rPr>
                <w:rFonts w:hint="eastAsia"/>
                <w:szCs w:val="21"/>
              </w:rPr>
              <w:t>发送达</w:t>
            </w:r>
            <w:proofErr w:type="gramEnd"/>
            <w:r w:rsidRPr="00024336">
              <w:rPr>
                <w:rFonts w:hint="eastAsia"/>
                <w:szCs w:val="21"/>
              </w:rPr>
              <w:t>许可证，按规定信息公开。</w:t>
            </w:r>
            <w:r w:rsidRPr="00024336">
              <w:rPr>
                <w:rFonts w:hint="eastAsia"/>
                <w:b/>
                <w:bCs/>
                <w:szCs w:val="21"/>
              </w:rPr>
              <w:br/>
              <w:t>5.</w:t>
            </w:r>
            <w:r w:rsidRPr="00024336">
              <w:rPr>
                <w:rFonts w:hint="eastAsia"/>
                <w:b/>
                <w:bCs/>
                <w:szCs w:val="21"/>
              </w:rPr>
              <w:t>事后监管责任：</w:t>
            </w:r>
            <w:r w:rsidRPr="00024336">
              <w:rPr>
                <w:rFonts w:hint="eastAsia"/>
                <w:szCs w:val="21"/>
              </w:rPr>
              <w:t>开展事后监督管理。</w:t>
            </w:r>
          </w:p>
          <w:p w:rsidR="00024336" w:rsidRPr="00024336" w:rsidRDefault="00024336" w:rsidP="00024336">
            <w:pPr>
              <w:rPr>
                <w:rFonts w:ascii="宋体" w:eastAsia="宋体" w:hAnsi="宋体" w:cs="宋体"/>
                <w:b/>
                <w:bCs/>
                <w:szCs w:val="21"/>
              </w:rPr>
            </w:pPr>
            <w:r w:rsidRPr="00024336">
              <w:rPr>
                <w:rFonts w:hint="eastAsia"/>
                <w:b/>
                <w:bCs/>
                <w:szCs w:val="21"/>
              </w:rPr>
              <w:t>6.</w:t>
            </w:r>
            <w:r w:rsidRPr="00024336">
              <w:rPr>
                <w:rFonts w:hint="eastAsia"/>
                <w:b/>
                <w:bCs/>
                <w:szCs w:val="21"/>
              </w:rPr>
              <w:t>其他：</w:t>
            </w:r>
            <w:r w:rsidRPr="00024336">
              <w:rPr>
                <w:rFonts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《行政许可法》第三十条</w:t>
            </w:r>
            <w:r w:rsidRPr="00024336">
              <w:rPr>
                <w:rFonts w:hint="eastAsia"/>
                <w:szCs w:val="21"/>
              </w:rPr>
              <w:t xml:space="preserve"> </w:t>
            </w:r>
            <w:r w:rsidRPr="00024336">
              <w:rPr>
                <w:rFonts w:hint="eastAsia"/>
                <w:szCs w:val="21"/>
              </w:rPr>
              <w:t>第三十二条</w:t>
            </w:r>
            <w:r w:rsidRPr="00024336">
              <w:rPr>
                <w:rFonts w:hint="eastAsia"/>
                <w:szCs w:val="21"/>
              </w:rPr>
              <w:t xml:space="preserve"> </w:t>
            </w:r>
            <w:r w:rsidRPr="00024336">
              <w:rPr>
                <w:rFonts w:hint="eastAsia"/>
                <w:szCs w:val="21"/>
              </w:rPr>
              <w:t>第三十四条</w:t>
            </w:r>
            <w:r w:rsidRPr="00024336">
              <w:rPr>
                <w:rFonts w:hint="eastAsia"/>
                <w:szCs w:val="21"/>
              </w:rPr>
              <w:t xml:space="preserve"> </w:t>
            </w:r>
            <w:r w:rsidRPr="00024336">
              <w:rPr>
                <w:rFonts w:hint="eastAsia"/>
                <w:szCs w:val="21"/>
              </w:rPr>
              <w:t>第三十六条</w:t>
            </w:r>
            <w:r w:rsidRPr="00024336">
              <w:rPr>
                <w:rFonts w:hint="eastAsia"/>
                <w:szCs w:val="21"/>
              </w:rPr>
              <w:t xml:space="preserve"> </w:t>
            </w:r>
            <w:r w:rsidRPr="00024336">
              <w:rPr>
                <w:rFonts w:hint="eastAsia"/>
                <w:szCs w:val="21"/>
              </w:rPr>
              <w:t>第三十八条～第四十条</w:t>
            </w:r>
            <w:r w:rsidRPr="00024336">
              <w:rPr>
                <w:rFonts w:hint="eastAsia"/>
                <w:szCs w:val="21"/>
              </w:rPr>
              <w:t xml:space="preserve"> </w:t>
            </w:r>
            <w:r w:rsidRPr="00024336">
              <w:rPr>
                <w:rFonts w:hint="eastAsia"/>
                <w:szCs w:val="21"/>
              </w:rPr>
              <w:t>第四十四条</w:t>
            </w:r>
            <w:r w:rsidRPr="00024336">
              <w:rPr>
                <w:rFonts w:hint="eastAsia"/>
                <w:szCs w:val="21"/>
              </w:rPr>
              <w:t xml:space="preserve"> </w:t>
            </w:r>
            <w:r w:rsidRPr="00024336">
              <w:rPr>
                <w:rFonts w:hint="eastAsia"/>
                <w:szCs w:val="21"/>
              </w:rPr>
              <w:t>第六十条</w:t>
            </w:r>
            <w:r w:rsidRPr="00024336">
              <w:rPr>
                <w:rFonts w:hint="eastAsia"/>
                <w:szCs w:val="21"/>
              </w:rPr>
              <w:t xml:space="preserve"> </w:t>
            </w:r>
            <w:r w:rsidRPr="00024336">
              <w:rPr>
                <w:rFonts w:hint="eastAsia"/>
                <w:szCs w:val="21"/>
              </w:rPr>
              <w:t>第六十一条</w:t>
            </w:r>
            <w:r w:rsidRPr="00024336">
              <w:rPr>
                <w:rFonts w:hint="eastAsia"/>
                <w:szCs w:val="21"/>
              </w:rPr>
              <w:br/>
            </w:r>
            <w:r w:rsidRPr="00024336">
              <w:rPr>
                <w:rFonts w:hint="eastAsia"/>
                <w:szCs w:val="21"/>
              </w:rPr>
              <w:t>《城市建筑垃圾管理规定》（建设部令第</w:t>
            </w:r>
            <w:r w:rsidRPr="00024336">
              <w:rPr>
                <w:rFonts w:hint="eastAsia"/>
                <w:szCs w:val="21"/>
              </w:rPr>
              <w:t>139</w:t>
            </w:r>
            <w:r w:rsidRPr="00024336">
              <w:rPr>
                <w:rFonts w:hint="eastAsia"/>
                <w:szCs w:val="21"/>
              </w:rPr>
              <w:t>号）第三条　第七条</w:t>
            </w:r>
            <w:r w:rsidRPr="00024336">
              <w:rPr>
                <w:rFonts w:hint="eastAsia"/>
                <w:szCs w:val="21"/>
              </w:rPr>
              <w:br/>
            </w:r>
            <w:r w:rsidRPr="00024336">
              <w:rPr>
                <w:rFonts w:hint="eastAsia"/>
                <w:szCs w:val="21"/>
              </w:rPr>
              <w:t>《山西省实施行政许可程序办法》（山西省人民政府令第</w:t>
            </w:r>
            <w:r w:rsidRPr="00024336">
              <w:rPr>
                <w:rFonts w:hint="eastAsia"/>
                <w:szCs w:val="21"/>
              </w:rPr>
              <w:t>179</w:t>
            </w:r>
            <w:r w:rsidRPr="00024336">
              <w:rPr>
                <w:rFonts w:hint="eastAsia"/>
                <w:szCs w:val="21"/>
              </w:rPr>
              <w:t>号）第九条</w:t>
            </w:r>
            <w:r w:rsidRPr="00024336">
              <w:rPr>
                <w:rFonts w:hint="eastAsia"/>
                <w:szCs w:val="21"/>
              </w:rPr>
              <w:t xml:space="preserve"> </w:t>
            </w:r>
            <w:r w:rsidRPr="00024336">
              <w:rPr>
                <w:rFonts w:hint="eastAsia"/>
                <w:szCs w:val="21"/>
              </w:rPr>
              <w:t>第十三条</w:t>
            </w:r>
            <w:r w:rsidRPr="00024336">
              <w:rPr>
                <w:rFonts w:hint="eastAsia"/>
                <w:szCs w:val="21"/>
              </w:rPr>
              <w:t xml:space="preserve">  </w:t>
            </w:r>
            <w:r w:rsidRPr="00024336">
              <w:rPr>
                <w:rFonts w:hint="eastAsia"/>
                <w:szCs w:val="21"/>
              </w:rPr>
              <w:t>第十八条</w:t>
            </w:r>
          </w:p>
        </w:tc>
        <w:tc>
          <w:tcPr>
            <w:tcW w:w="423"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 xml:space="preserve">　</w:t>
            </w:r>
          </w:p>
        </w:tc>
      </w:tr>
      <w:tr w:rsidR="00024336" w:rsidTr="00024336">
        <w:trPr>
          <w:trHeight w:val="3971"/>
        </w:trPr>
        <w:tc>
          <w:tcPr>
            <w:tcW w:w="411"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宋体" w:eastAsia="宋体" w:hAnsi="宋体" w:cs="宋体"/>
                <w:szCs w:val="21"/>
              </w:rPr>
            </w:pPr>
            <w:r w:rsidRPr="00024336">
              <w:rPr>
                <w:rFonts w:hint="eastAsia"/>
                <w:szCs w:val="21"/>
              </w:rPr>
              <w:t>3</w:t>
            </w:r>
          </w:p>
        </w:tc>
        <w:tc>
          <w:tcPr>
            <w:tcW w:w="723" w:type="dxa"/>
            <w:tcBorders>
              <w:top w:val="nil"/>
              <w:left w:val="nil"/>
              <w:bottom w:val="single" w:sz="4" w:space="0" w:color="auto"/>
              <w:right w:val="single" w:sz="4" w:space="0" w:color="auto"/>
            </w:tcBorders>
            <w:vAlign w:val="center"/>
          </w:tcPr>
          <w:p w:rsidR="00024336" w:rsidRPr="00024336" w:rsidRDefault="00024336">
            <w:pPr>
              <w:jc w:val="center"/>
              <w:rPr>
                <w:rFonts w:ascii="宋体" w:eastAsia="宋体" w:hAnsi="宋体" w:cs="宋体"/>
                <w:szCs w:val="21"/>
              </w:rPr>
            </w:pPr>
            <w:r w:rsidRPr="00024336">
              <w:rPr>
                <w:rFonts w:hint="eastAsia"/>
                <w:szCs w:val="21"/>
              </w:rPr>
              <w:t>行政</w:t>
            </w:r>
            <w:r w:rsidRPr="00024336">
              <w:rPr>
                <w:rFonts w:hint="eastAsia"/>
                <w:szCs w:val="21"/>
              </w:rPr>
              <w:t xml:space="preserve">    </w:t>
            </w:r>
            <w:r w:rsidRPr="00024336">
              <w:rPr>
                <w:rFonts w:hint="eastAsia"/>
                <w:szCs w:val="21"/>
              </w:rPr>
              <w:t>许可</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宋体" w:eastAsia="宋体" w:hAnsi="宋体" w:cs="宋体"/>
                <w:color w:val="000000"/>
                <w:szCs w:val="21"/>
              </w:rPr>
            </w:pPr>
            <w:r w:rsidRPr="00024336">
              <w:rPr>
                <w:rFonts w:hint="eastAsia"/>
                <w:color w:val="000000"/>
                <w:szCs w:val="21"/>
              </w:rPr>
              <w:t>1300-A-00300-140222</w:t>
            </w:r>
          </w:p>
        </w:tc>
        <w:tc>
          <w:tcPr>
            <w:tcW w:w="1274"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color w:val="000000"/>
                <w:szCs w:val="21"/>
              </w:rPr>
            </w:pPr>
            <w:r w:rsidRPr="00024336">
              <w:rPr>
                <w:rFonts w:hint="eastAsia"/>
                <w:color w:val="000000"/>
                <w:szCs w:val="21"/>
              </w:rPr>
              <w:t>城市生活垃圾经营性清扫、收集、运输、处置资质审批</w:t>
            </w:r>
          </w:p>
        </w:tc>
        <w:tc>
          <w:tcPr>
            <w:tcW w:w="568"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 xml:space="preserve">　</w:t>
            </w:r>
          </w:p>
        </w:tc>
        <w:tc>
          <w:tcPr>
            <w:tcW w:w="2694" w:type="dxa"/>
            <w:tcBorders>
              <w:top w:val="nil"/>
              <w:left w:val="nil"/>
              <w:bottom w:val="single" w:sz="4" w:space="0" w:color="auto"/>
              <w:right w:val="single" w:sz="4" w:space="0" w:color="auto"/>
            </w:tcBorders>
            <w:vAlign w:val="center"/>
          </w:tcPr>
          <w:p w:rsidR="00024336" w:rsidRDefault="00024336">
            <w:pPr>
              <w:rPr>
                <w:rFonts w:hint="eastAsia"/>
                <w:color w:val="000000"/>
                <w:szCs w:val="21"/>
              </w:rPr>
            </w:pPr>
            <w:r w:rsidRPr="00024336">
              <w:rPr>
                <w:rFonts w:hint="eastAsia"/>
                <w:color w:val="000000"/>
                <w:szCs w:val="21"/>
              </w:rPr>
              <w:t>【行政法规】</w:t>
            </w:r>
          </w:p>
          <w:p w:rsidR="00024336" w:rsidRDefault="00024336">
            <w:pPr>
              <w:rPr>
                <w:rFonts w:hint="eastAsia"/>
                <w:color w:val="000000"/>
                <w:szCs w:val="21"/>
              </w:rPr>
            </w:pPr>
            <w:r w:rsidRPr="00024336">
              <w:rPr>
                <w:rFonts w:hint="eastAsia"/>
                <w:color w:val="000000"/>
                <w:szCs w:val="21"/>
              </w:rPr>
              <w:t>《国务院对确需保留的行政审批项目设定行政许可的决定》（国务院第</w:t>
            </w:r>
            <w:r w:rsidRPr="00024336">
              <w:rPr>
                <w:rFonts w:hint="eastAsia"/>
                <w:color w:val="000000"/>
                <w:szCs w:val="21"/>
              </w:rPr>
              <w:t>412</w:t>
            </w:r>
            <w:r w:rsidRPr="00024336">
              <w:rPr>
                <w:rFonts w:hint="eastAsia"/>
                <w:color w:val="000000"/>
                <w:szCs w:val="21"/>
              </w:rPr>
              <w:t>号令）第一百零二项</w:t>
            </w:r>
            <w:r w:rsidRPr="00024336">
              <w:rPr>
                <w:rFonts w:hint="eastAsia"/>
                <w:color w:val="000000"/>
                <w:szCs w:val="21"/>
              </w:rPr>
              <w:br/>
            </w:r>
            <w:r w:rsidRPr="00024336">
              <w:rPr>
                <w:rFonts w:hint="eastAsia"/>
                <w:color w:val="000000"/>
                <w:szCs w:val="21"/>
              </w:rPr>
              <w:t>【部门规章】</w:t>
            </w:r>
          </w:p>
          <w:p w:rsidR="00024336" w:rsidRPr="00024336" w:rsidRDefault="00024336">
            <w:pPr>
              <w:rPr>
                <w:rFonts w:ascii="宋体" w:eastAsia="宋体" w:hAnsi="宋体" w:cs="宋体"/>
                <w:color w:val="000000"/>
                <w:szCs w:val="21"/>
              </w:rPr>
            </w:pPr>
            <w:r w:rsidRPr="00024336">
              <w:rPr>
                <w:rFonts w:hint="eastAsia"/>
                <w:color w:val="000000"/>
                <w:szCs w:val="21"/>
              </w:rPr>
              <w:t>《城市生活垃圾管理办法》（</w:t>
            </w:r>
            <w:r w:rsidRPr="00024336">
              <w:rPr>
                <w:rFonts w:hint="eastAsia"/>
                <w:color w:val="000000"/>
                <w:szCs w:val="21"/>
              </w:rPr>
              <w:t>2007</w:t>
            </w:r>
            <w:r w:rsidRPr="00024336">
              <w:rPr>
                <w:rFonts w:hint="eastAsia"/>
                <w:color w:val="000000"/>
                <w:szCs w:val="21"/>
              </w:rPr>
              <w:t>年建设部令第</w:t>
            </w:r>
            <w:r w:rsidRPr="00024336">
              <w:rPr>
                <w:rFonts w:hint="eastAsia"/>
                <w:color w:val="000000"/>
                <w:szCs w:val="21"/>
              </w:rPr>
              <w:t>157</w:t>
            </w:r>
            <w:r w:rsidRPr="00024336">
              <w:rPr>
                <w:rFonts w:hint="eastAsia"/>
                <w:color w:val="000000"/>
                <w:szCs w:val="21"/>
              </w:rPr>
              <w:t>号）第十七条</w:t>
            </w:r>
            <w:r w:rsidRPr="00024336">
              <w:rPr>
                <w:rFonts w:hint="eastAsia"/>
                <w:color w:val="000000"/>
                <w:szCs w:val="21"/>
              </w:rPr>
              <w:t xml:space="preserve"> </w:t>
            </w:r>
            <w:r w:rsidRPr="00024336">
              <w:rPr>
                <w:rFonts w:hint="eastAsia"/>
                <w:color w:val="000000"/>
                <w:szCs w:val="21"/>
              </w:rPr>
              <w:t>第二十五条</w:t>
            </w:r>
            <w:r w:rsidRPr="00024336">
              <w:rPr>
                <w:rFonts w:hint="eastAsia"/>
                <w:color w:val="000000"/>
                <w:szCs w:val="21"/>
              </w:rPr>
              <w:t xml:space="preserve"> </w:t>
            </w:r>
          </w:p>
        </w:tc>
        <w:tc>
          <w:tcPr>
            <w:tcW w:w="5103" w:type="dxa"/>
            <w:tcBorders>
              <w:top w:val="nil"/>
              <w:left w:val="nil"/>
              <w:bottom w:val="single" w:sz="4" w:space="0" w:color="auto"/>
              <w:right w:val="single" w:sz="4" w:space="0" w:color="auto"/>
            </w:tcBorders>
            <w:vAlign w:val="center"/>
          </w:tcPr>
          <w:p w:rsidR="00024336" w:rsidRDefault="00024336" w:rsidP="00024336">
            <w:pPr>
              <w:rPr>
                <w:rFonts w:hint="eastAsia"/>
                <w:szCs w:val="21"/>
              </w:rPr>
            </w:pPr>
            <w:r w:rsidRPr="00024336">
              <w:rPr>
                <w:rFonts w:hint="eastAsia"/>
                <w:b/>
                <w:bCs/>
                <w:szCs w:val="21"/>
              </w:rPr>
              <w:t>1.</w:t>
            </w:r>
            <w:r w:rsidRPr="00024336">
              <w:rPr>
                <w:rFonts w:hint="eastAsia"/>
                <w:b/>
                <w:bCs/>
                <w:szCs w:val="21"/>
              </w:rPr>
              <w:t>受理责任：</w:t>
            </w:r>
            <w:r w:rsidRPr="00024336">
              <w:rPr>
                <w:rFonts w:hint="eastAsia"/>
                <w:szCs w:val="21"/>
              </w:rPr>
              <w:t>公示依法应当提交的材料；一次性书面告知书；依法受理或不予受理（不予受理的，说明理由）。</w:t>
            </w:r>
            <w:r w:rsidRPr="00024336">
              <w:rPr>
                <w:rFonts w:hint="eastAsia"/>
                <w:szCs w:val="21"/>
              </w:rPr>
              <w:br/>
            </w:r>
            <w:r w:rsidRPr="00024336">
              <w:rPr>
                <w:rFonts w:hint="eastAsia"/>
                <w:b/>
                <w:bCs/>
                <w:szCs w:val="21"/>
              </w:rPr>
              <w:t>2.</w:t>
            </w:r>
            <w:r w:rsidRPr="00024336">
              <w:rPr>
                <w:rFonts w:hint="eastAsia"/>
                <w:b/>
                <w:bCs/>
                <w:szCs w:val="21"/>
              </w:rPr>
              <w:t>审查责任：</w:t>
            </w:r>
            <w:r w:rsidRPr="00024336">
              <w:rPr>
                <w:rFonts w:hint="eastAsia"/>
                <w:szCs w:val="21"/>
              </w:rPr>
              <w:t>材料审核</w:t>
            </w:r>
            <w:r w:rsidRPr="00024336">
              <w:rPr>
                <w:rFonts w:hint="eastAsia"/>
                <w:szCs w:val="21"/>
              </w:rPr>
              <w:t>,</w:t>
            </w:r>
            <w:r w:rsidRPr="00024336">
              <w:rPr>
                <w:rFonts w:hint="eastAsia"/>
                <w:szCs w:val="21"/>
              </w:rPr>
              <w:t>现场勘察。</w:t>
            </w:r>
            <w:r w:rsidRPr="00024336">
              <w:rPr>
                <w:rFonts w:hint="eastAsia"/>
                <w:szCs w:val="21"/>
              </w:rPr>
              <w:br/>
            </w:r>
            <w:r w:rsidRPr="00024336">
              <w:rPr>
                <w:rFonts w:hint="eastAsia"/>
                <w:b/>
                <w:bCs/>
                <w:szCs w:val="21"/>
              </w:rPr>
              <w:t>3.</w:t>
            </w:r>
            <w:r w:rsidRPr="00024336">
              <w:rPr>
                <w:rFonts w:hint="eastAsia"/>
                <w:b/>
                <w:bCs/>
                <w:szCs w:val="21"/>
              </w:rPr>
              <w:t>决定责任：</w:t>
            </w:r>
            <w:proofErr w:type="gramStart"/>
            <w:r w:rsidRPr="00024336">
              <w:rPr>
                <w:rFonts w:hint="eastAsia"/>
                <w:szCs w:val="21"/>
              </w:rPr>
              <w:t>作出</w:t>
            </w:r>
            <w:proofErr w:type="gramEnd"/>
            <w:r w:rsidRPr="00024336">
              <w:rPr>
                <w:rFonts w:hint="eastAsia"/>
                <w:szCs w:val="21"/>
              </w:rPr>
              <w:t>准予许可或不予许可的决定（依照法定方式进行，不予许可的说明理由）。</w:t>
            </w:r>
            <w:r w:rsidRPr="00024336">
              <w:rPr>
                <w:rFonts w:hint="eastAsia"/>
                <w:szCs w:val="21"/>
              </w:rPr>
              <w:br/>
            </w:r>
            <w:r w:rsidRPr="00024336">
              <w:rPr>
                <w:rFonts w:hint="eastAsia"/>
                <w:b/>
                <w:bCs/>
                <w:szCs w:val="21"/>
              </w:rPr>
              <w:t>4.</w:t>
            </w:r>
            <w:r w:rsidRPr="00024336">
              <w:rPr>
                <w:rFonts w:hint="eastAsia"/>
                <w:b/>
                <w:bCs/>
                <w:szCs w:val="21"/>
              </w:rPr>
              <w:t>送达责任：</w:t>
            </w:r>
            <w:r w:rsidRPr="00024336">
              <w:rPr>
                <w:rFonts w:hint="eastAsia"/>
                <w:szCs w:val="21"/>
              </w:rPr>
              <w:t>准予许可的，制</w:t>
            </w:r>
            <w:proofErr w:type="gramStart"/>
            <w:r w:rsidRPr="00024336">
              <w:rPr>
                <w:rFonts w:hint="eastAsia"/>
                <w:szCs w:val="21"/>
              </w:rPr>
              <w:t>发送达</w:t>
            </w:r>
            <w:proofErr w:type="gramEnd"/>
            <w:r w:rsidRPr="00024336">
              <w:rPr>
                <w:rFonts w:hint="eastAsia"/>
                <w:szCs w:val="21"/>
              </w:rPr>
              <w:t>许可证，按规定信息公开。</w:t>
            </w:r>
            <w:r w:rsidRPr="00024336">
              <w:rPr>
                <w:rFonts w:hint="eastAsia"/>
                <w:szCs w:val="21"/>
              </w:rPr>
              <w:br/>
            </w:r>
            <w:r w:rsidRPr="00024336">
              <w:rPr>
                <w:rFonts w:hint="eastAsia"/>
                <w:b/>
                <w:bCs/>
                <w:szCs w:val="21"/>
              </w:rPr>
              <w:t>5.</w:t>
            </w:r>
            <w:r w:rsidRPr="00024336">
              <w:rPr>
                <w:rFonts w:hint="eastAsia"/>
                <w:b/>
                <w:bCs/>
                <w:szCs w:val="21"/>
              </w:rPr>
              <w:t>事后监管责任：</w:t>
            </w:r>
            <w:r w:rsidRPr="00024336">
              <w:rPr>
                <w:rFonts w:hint="eastAsia"/>
                <w:szCs w:val="21"/>
              </w:rPr>
              <w:t>开展事后监督管理。</w:t>
            </w:r>
          </w:p>
          <w:p w:rsidR="00024336" w:rsidRPr="00024336" w:rsidRDefault="00024336" w:rsidP="00024336">
            <w:pPr>
              <w:rPr>
                <w:rFonts w:ascii="宋体" w:eastAsia="宋体" w:hAnsi="宋体" w:cs="宋体"/>
                <w:b/>
                <w:bCs/>
                <w:szCs w:val="21"/>
              </w:rPr>
            </w:pPr>
            <w:r>
              <w:rPr>
                <w:rFonts w:hint="eastAsia"/>
                <w:szCs w:val="21"/>
              </w:rPr>
              <w:t>6</w:t>
            </w:r>
            <w:r w:rsidRPr="00024336">
              <w:rPr>
                <w:rFonts w:hint="eastAsia"/>
                <w:b/>
                <w:bCs/>
                <w:szCs w:val="21"/>
              </w:rPr>
              <w:t>.</w:t>
            </w:r>
            <w:r w:rsidRPr="00024336">
              <w:rPr>
                <w:rFonts w:hint="eastAsia"/>
                <w:b/>
                <w:bCs/>
                <w:szCs w:val="21"/>
              </w:rPr>
              <w:t>其他：</w:t>
            </w:r>
            <w:r w:rsidRPr="00024336">
              <w:rPr>
                <w:rFonts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《行政许可法》第三十条</w:t>
            </w:r>
            <w:r w:rsidRPr="00024336">
              <w:rPr>
                <w:rFonts w:hint="eastAsia"/>
                <w:szCs w:val="21"/>
              </w:rPr>
              <w:t xml:space="preserve"> </w:t>
            </w:r>
            <w:r w:rsidRPr="00024336">
              <w:rPr>
                <w:rFonts w:hint="eastAsia"/>
                <w:szCs w:val="21"/>
              </w:rPr>
              <w:t>第三十二条</w:t>
            </w:r>
            <w:r w:rsidRPr="00024336">
              <w:rPr>
                <w:rFonts w:hint="eastAsia"/>
                <w:szCs w:val="21"/>
              </w:rPr>
              <w:t xml:space="preserve"> </w:t>
            </w:r>
            <w:r w:rsidRPr="00024336">
              <w:rPr>
                <w:rFonts w:hint="eastAsia"/>
                <w:szCs w:val="21"/>
              </w:rPr>
              <w:t>第三十四条</w:t>
            </w:r>
            <w:r w:rsidRPr="00024336">
              <w:rPr>
                <w:rFonts w:hint="eastAsia"/>
                <w:szCs w:val="21"/>
              </w:rPr>
              <w:t xml:space="preserve"> </w:t>
            </w:r>
            <w:r w:rsidRPr="00024336">
              <w:rPr>
                <w:rFonts w:hint="eastAsia"/>
                <w:szCs w:val="21"/>
              </w:rPr>
              <w:t>第三十六条</w:t>
            </w:r>
            <w:r w:rsidRPr="00024336">
              <w:rPr>
                <w:rFonts w:hint="eastAsia"/>
                <w:szCs w:val="21"/>
              </w:rPr>
              <w:t xml:space="preserve"> </w:t>
            </w:r>
            <w:r w:rsidRPr="00024336">
              <w:rPr>
                <w:rFonts w:hint="eastAsia"/>
                <w:szCs w:val="21"/>
              </w:rPr>
              <w:t>第三十八条</w:t>
            </w:r>
            <w:r w:rsidRPr="00024336">
              <w:rPr>
                <w:rFonts w:hint="eastAsia"/>
                <w:szCs w:val="21"/>
              </w:rPr>
              <w:t xml:space="preserve"> </w:t>
            </w:r>
            <w:r w:rsidRPr="00024336">
              <w:rPr>
                <w:rFonts w:hint="eastAsia"/>
                <w:szCs w:val="21"/>
              </w:rPr>
              <w:t>第四十条</w:t>
            </w:r>
            <w:r w:rsidRPr="00024336">
              <w:rPr>
                <w:rFonts w:hint="eastAsia"/>
                <w:szCs w:val="21"/>
              </w:rPr>
              <w:t xml:space="preserve"> </w:t>
            </w:r>
            <w:r w:rsidRPr="00024336">
              <w:rPr>
                <w:rFonts w:hint="eastAsia"/>
                <w:szCs w:val="21"/>
              </w:rPr>
              <w:t>第四十四条</w:t>
            </w:r>
            <w:r w:rsidRPr="00024336">
              <w:rPr>
                <w:rFonts w:hint="eastAsia"/>
                <w:szCs w:val="21"/>
              </w:rPr>
              <w:t xml:space="preserve"> </w:t>
            </w:r>
            <w:r w:rsidRPr="00024336">
              <w:rPr>
                <w:rFonts w:hint="eastAsia"/>
                <w:szCs w:val="21"/>
              </w:rPr>
              <w:t>第六十条</w:t>
            </w:r>
            <w:r w:rsidRPr="00024336">
              <w:rPr>
                <w:rFonts w:hint="eastAsia"/>
                <w:szCs w:val="21"/>
              </w:rPr>
              <w:t xml:space="preserve"> </w:t>
            </w:r>
            <w:r w:rsidRPr="00024336">
              <w:rPr>
                <w:rFonts w:hint="eastAsia"/>
                <w:szCs w:val="21"/>
              </w:rPr>
              <w:t>第六十一条</w:t>
            </w:r>
            <w:r w:rsidRPr="00024336">
              <w:rPr>
                <w:rFonts w:hint="eastAsia"/>
                <w:szCs w:val="21"/>
              </w:rPr>
              <w:br/>
            </w:r>
            <w:r w:rsidRPr="00024336">
              <w:rPr>
                <w:rFonts w:hint="eastAsia"/>
                <w:szCs w:val="21"/>
              </w:rPr>
              <w:t>《城市生活垃圾管理办法》（建设部令第</w:t>
            </w:r>
            <w:r w:rsidRPr="00024336">
              <w:rPr>
                <w:rFonts w:hint="eastAsia"/>
                <w:szCs w:val="21"/>
              </w:rPr>
              <w:t>157</w:t>
            </w:r>
            <w:r w:rsidRPr="00024336">
              <w:rPr>
                <w:rFonts w:hint="eastAsia"/>
                <w:szCs w:val="21"/>
              </w:rPr>
              <w:t xml:space="preserve">号）第二十九条　</w:t>
            </w:r>
            <w:r w:rsidRPr="00024336">
              <w:rPr>
                <w:rFonts w:hint="eastAsia"/>
                <w:szCs w:val="21"/>
              </w:rPr>
              <w:br/>
            </w:r>
            <w:r w:rsidRPr="00024336">
              <w:rPr>
                <w:rFonts w:hint="eastAsia"/>
                <w:szCs w:val="21"/>
              </w:rPr>
              <w:t>《山西省实施行政许可程序办法》（山西省人民政府令第</w:t>
            </w:r>
            <w:r w:rsidRPr="00024336">
              <w:rPr>
                <w:rFonts w:hint="eastAsia"/>
                <w:szCs w:val="21"/>
              </w:rPr>
              <w:t>179</w:t>
            </w:r>
            <w:r w:rsidRPr="00024336">
              <w:rPr>
                <w:rFonts w:hint="eastAsia"/>
                <w:szCs w:val="21"/>
              </w:rPr>
              <w:t>号）第九条</w:t>
            </w:r>
            <w:r w:rsidRPr="00024336">
              <w:rPr>
                <w:rFonts w:hint="eastAsia"/>
                <w:szCs w:val="21"/>
              </w:rPr>
              <w:t xml:space="preserve"> </w:t>
            </w:r>
            <w:r w:rsidRPr="00024336">
              <w:rPr>
                <w:rFonts w:hint="eastAsia"/>
                <w:szCs w:val="21"/>
              </w:rPr>
              <w:t>第十三条</w:t>
            </w:r>
            <w:r w:rsidRPr="00024336">
              <w:rPr>
                <w:rFonts w:hint="eastAsia"/>
                <w:szCs w:val="21"/>
              </w:rPr>
              <w:t xml:space="preserve"> </w:t>
            </w:r>
            <w:r w:rsidRPr="00024336">
              <w:rPr>
                <w:rFonts w:hint="eastAsia"/>
                <w:szCs w:val="21"/>
              </w:rPr>
              <w:t>第十八条</w:t>
            </w:r>
          </w:p>
        </w:tc>
        <w:tc>
          <w:tcPr>
            <w:tcW w:w="423" w:type="dxa"/>
            <w:tcBorders>
              <w:top w:val="nil"/>
              <w:left w:val="nil"/>
              <w:bottom w:val="single" w:sz="4" w:space="0" w:color="auto"/>
              <w:right w:val="single" w:sz="4" w:space="0" w:color="auto"/>
            </w:tcBorders>
            <w:vAlign w:val="center"/>
          </w:tcPr>
          <w:p w:rsidR="00024336" w:rsidRPr="00024336" w:rsidRDefault="00024336">
            <w:pPr>
              <w:rPr>
                <w:rFonts w:ascii="宋体" w:eastAsia="宋体" w:hAnsi="宋体" w:cs="宋体"/>
                <w:szCs w:val="21"/>
              </w:rPr>
            </w:pPr>
            <w:r w:rsidRPr="00024336">
              <w:rPr>
                <w:rFonts w:hint="eastAsia"/>
                <w:szCs w:val="21"/>
              </w:rPr>
              <w:t xml:space="preserve">　</w:t>
            </w:r>
          </w:p>
        </w:tc>
      </w:tr>
    </w:tbl>
    <w:p w:rsidR="00024336" w:rsidRPr="00A1213A" w:rsidRDefault="00024336" w:rsidP="00024336">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（行政处罚）类（</w:t>
      </w:r>
      <w:r>
        <w:rPr>
          <w:rFonts w:asciiTheme="minorEastAsia" w:eastAsiaTheme="minorEastAsia" w:hAnsiTheme="minorEastAsia" w:hint="eastAsia"/>
          <w:b/>
          <w:color w:val="auto"/>
        </w:rPr>
        <w:t>63</w:t>
      </w:r>
      <w:r w:rsidRPr="00A1213A">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453"/>
        <w:gridCol w:w="568"/>
        <w:gridCol w:w="31"/>
        <w:gridCol w:w="508"/>
        <w:gridCol w:w="29"/>
        <w:gridCol w:w="1956"/>
        <w:gridCol w:w="29"/>
        <w:gridCol w:w="538"/>
        <w:gridCol w:w="61"/>
        <w:gridCol w:w="2092"/>
        <w:gridCol w:w="5926"/>
        <w:gridCol w:w="1985"/>
        <w:gridCol w:w="425"/>
      </w:tblGrid>
      <w:tr w:rsidR="00024336" w:rsidTr="00024336">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类型</w:t>
            </w:r>
          </w:p>
        </w:tc>
        <w:tc>
          <w:tcPr>
            <w:tcW w:w="537" w:type="dxa"/>
            <w:gridSpan w:val="2"/>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编码</w:t>
            </w:r>
          </w:p>
        </w:tc>
        <w:tc>
          <w:tcPr>
            <w:tcW w:w="2584" w:type="dxa"/>
            <w:gridSpan w:val="4"/>
            <w:tcBorders>
              <w:top w:val="single" w:sz="4" w:space="0" w:color="auto"/>
              <w:left w:val="nil"/>
              <w:bottom w:val="single" w:sz="4" w:space="0" w:color="auto"/>
              <w:right w:val="single" w:sz="4" w:space="0" w:color="000000"/>
            </w:tcBorders>
            <w:vAlign w:val="center"/>
          </w:tcPr>
          <w:p w:rsidR="00024336" w:rsidRDefault="00024336" w:rsidP="00024336">
            <w:pPr>
              <w:pStyle w:val="a4"/>
              <w:rPr>
                <w:color w:val="auto"/>
              </w:rPr>
            </w:pPr>
            <w:r>
              <w:rPr>
                <w:rFonts w:hint="eastAsia"/>
                <w:color w:val="auto"/>
              </w:rPr>
              <w:t>职权名称</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职权依据</w:t>
            </w:r>
          </w:p>
        </w:tc>
        <w:tc>
          <w:tcPr>
            <w:tcW w:w="5926" w:type="dxa"/>
            <w:vMerge w:val="restart"/>
            <w:tcBorders>
              <w:top w:val="single" w:sz="4" w:space="0" w:color="auto"/>
              <w:left w:val="single" w:sz="4" w:space="0" w:color="auto"/>
              <w:bottom w:val="single" w:sz="4" w:space="0" w:color="000000"/>
              <w:right w:val="single" w:sz="4" w:space="0" w:color="auto"/>
            </w:tcBorders>
            <w:vAlign w:val="center"/>
          </w:tcPr>
          <w:p w:rsidR="00024336" w:rsidRDefault="00024336" w:rsidP="00024336">
            <w:pPr>
              <w:pStyle w:val="a4"/>
              <w:rPr>
                <w:color w:val="auto"/>
              </w:rPr>
            </w:pPr>
            <w:r>
              <w:rPr>
                <w:rFonts w:hint="eastAsia"/>
                <w:color w:val="auto"/>
              </w:rPr>
              <w:t>责任事项</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024336" w:rsidRDefault="00024336" w:rsidP="00024336">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备注</w:t>
            </w:r>
          </w:p>
        </w:tc>
      </w:tr>
      <w:tr w:rsidR="00024336" w:rsidTr="00024336">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center"/>
              <w:rPr>
                <w:rFonts w:ascii="楷体" w:eastAsia="楷体" w:hAnsi="楷体" w:cs="宋体"/>
                <w:b/>
                <w:bCs/>
                <w:kern w:val="0"/>
                <w:sz w:val="24"/>
                <w:szCs w:val="24"/>
              </w:rPr>
            </w:pPr>
          </w:p>
        </w:tc>
        <w:tc>
          <w:tcPr>
            <w:tcW w:w="537" w:type="dxa"/>
            <w:gridSpan w:val="2"/>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1985" w:type="dxa"/>
            <w:gridSpan w:val="2"/>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项目</w:t>
            </w:r>
          </w:p>
        </w:tc>
        <w:tc>
          <w:tcPr>
            <w:tcW w:w="599" w:type="dxa"/>
            <w:gridSpan w:val="2"/>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子项</w:t>
            </w:r>
          </w:p>
        </w:tc>
        <w:tc>
          <w:tcPr>
            <w:tcW w:w="2092"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5926" w:type="dxa"/>
            <w:vMerge/>
            <w:tcBorders>
              <w:top w:val="single" w:sz="4" w:space="0" w:color="auto"/>
              <w:left w:val="single" w:sz="4" w:space="0" w:color="auto"/>
              <w:bottom w:val="single" w:sz="4" w:space="0" w:color="000000"/>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center"/>
              <w:rPr>
                <w:rFonts w:ascii="楷体" w:eastAsia="楷体" w:hAnsi="楷体" w:cs="宋体"/>
                <w:b/>
                <w:bCs/>
                <w:kern w:val="0"/>
                <w:sz w:val="24"/>
                <w:szCs w:val="24"/>
              </w:rPr>
            </w:pP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1300-B-00100-140222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对未取得燃气经营许可证从事燃气经营活动的处罚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rsidP="00024336">
            <w:pPr>
              <w:jc w:val="left"/>
              <w:rPr>
                <w:rFonts w:asciiTheme="minorEastAsia" w:hAnsiTheme="minorEastAsia" w:hint="eastAsia"/>
                <w:szCs w:val="21"/>
              </w:rPr>
            </w:pPr>
            <w:r w:rsidRPr="00024336">
              <w:rPr>
                <w:rFonts w:asciiTheme="minorEastAsia" w:hAnsiTheme="minorEastAsia" w:hint="eastAsia"/>
                <w:szCs w:val="21"/>
              </w:rPr>
              <w:t>【行政法规】</w:t>
            </w:r>
          </w:p>
          <w:p w:rsidR="00024336" w:rsidRDefault="00024336" w:rsidP="00024336">
            <w:pPr>
              <w:jc w:val="left"/>
              <w:rPr>
                <w:rFonts w:asciiTheme="minorEastAsia" w:hAnsiTheme="minorEastAsia" w:hint="eastAsia"/>
                <w:szCs w:val="21"/>
              </w:rPr>
            </w:pPr>
            <w:r w:rsidRPr="00024336">
              <w:rPr>
                <w:rFonts w:asciiTheme="minorEastAsia" w:hAnsiTheme="minorEastAsia" w:hint="eastAsia"/>
                <w:szCs w:val="21"/>
              </w:rPr>
              <w:t>《城镇燃气管理条例》（国务院令第583号）第四十五条</w:t>
            </w:r>
            <w:r w:rsidRPr="00024336">
              <w:rPr>
                <w:rFonts w:asciiTheme="minorEastAsia" w:hAnsiTheme="minorEastAsia" w:hint="eastAsia"/>
                <w:szCs w:val="21"/>
              </w:rPr>
              <w:br/>
              <w:t>【地方性法规】</w:t>
            </w:r>
          </w:p>
          <w:p w:rsidR="00024336" w:rsidRPr="00024336" w:rsidRDefault="00024336" w:rsidP="00024336">
            <w:pPr>
              <w:jc w:val="left"/>
              <w:rPr>
                <w:rFonts w:asciiTheme="minorEastAsia" w:hAnsiTheme="minorEastAsia" w:cs="宋体"/>
                <w:szCs w:val="21"/>
              </w:rPr>
            </w:pPr>
            <w:r w:rsidRPr="00024336">
              <w:rPr>
                <w:rFonts w:asciiTheme="minorEastAsia" w:hAnsiTheme="minorEastAsia" w:hint="eastAsia"/>
                <w:szCs w:val="21"/>
              </w:rPr>
              <w:t>《山西省燃气管理条例》 第四十条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发现涉嫌未取得燃气经营许可证从事燃气经营活动的违法行为，予以审查，决定是否立案。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1300-B-00200-140222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对燃气经营者不按照燃气经营许可证的规定从事燃气经营活动的处罚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《城镇燃气管理条例》（国务院令第583号） 第四十五条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发现燃气经营者不按照燃气经营许可证得规定从事燃气经营活动的违法行为，予以审查，决定是否立案。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 十一条</w:t>
            </w:r>
            <w:r w:rsidRPr="00024336">
              <w:rPr>
                <w:rFonts w:asciiTheme="minorEastAsia" w:hAnsiTheme="minorEastAsia" w:hint="eastAsia"/>
                <w:szCs w:val="21"/>
              </w:rPr>
              <w:br/>
              <w:t>《建设行政处罚程序暂行规定》（建设部令第66号）第七条 第九条  第十三条 第十五条 第十六条　第十九条 第二十七条　第二十九条</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1300-B-00300-140222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对拒绝向市政燃气管网覆盖范围内符合用气条件的单位或者个人供气的等处罚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《城镇燃气管理条例》（国务院令第583号） 第四十六条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发现拒绝向市政燃气管网覆盖范围内符合用气条件的单位或个人供气的违法行为，予以审查，决定是否立案。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1300-B-00400-140222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对擅自为非自有气瓶充装燃气或者销售未经许可的充装单位充装的瓶装燃气的处罚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《城镇燃气管理条例》（国务院令第583号） 第四十七条</w:t>
            </w:r>
          </w:p>
        </w:tc>
        <w:tc>
          <w:tcPr>
            <w:tcW w:w="5926" w:type="dxa"/>
            <w:tcBorders>
              <w:top w:val="nil"/>
              <w:left w:val="nil"/>
              <w:bottom w:val="single" w:sz="4" w:space="0" w:color="auto"/>
              <w:right w:val="single" w:sz="4" w:space="0" w:color="auto"/>
            </w:tcBorders>
            <w:vAlign w:val="center"/>
          </w:tcPr>
          <w:p w:rsidR="00024336" w:rsidRDefault="00024336" w:rsidP="00024336">
            <w:pPr>
              <w:rPr>
                <w:rFonts w:asciiTheme="minorEastAsia" w:hAnsiTheme="minorEastAsia" w:hint="eastAsia"/>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发现擅自为非自有气瓶充装燃气或者销售未经许可的充装单位充装的瓶装燃气的违法行为，予以审查，决定是否立案。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依照生效的行政处罚决定执行处罚。</w:t>
            </w:r>
          </w:p>
          <w:p w:rsidR="00024336" w:rsidRPr="00024336" w:rsidRDefault="00024336" w:rsidP="00024336">
            <w:pPr>
              <w:rPr>
                <w:rFonts w:asciiTheme="minorEastAsia" w:hAnsiTheme="minorEastAsia"/>
                <w:szCs w:val="21"/>
              </w:rPr>
            </w:pP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1300-B-00500-140222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对燃气经营者未按照国家有关工程建设标准和安全生产管理的规定的处罚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《城镇燃气管理条例》（国务院令第583号）第四十八条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燃气经营者未按照归家有关工程建设标准和安全生产管理的规定设置保护装置和安全警示标志、或者为定期进行巡查、检测、维修和维护的，或者为采取措施及时消除燃气安全事故隐患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t>5.决定责任：制作行政处罚决定书，载明行政处罚告知、当事人陈述申辩或者听证情况等内容。</w:t>
            </w:r>
            <w:r w:rsidRPr="00024336">
              <w:rPr>
                <w:rFonts w:asciiTheme="minorEastAsia" w:hAnsiTheme="minorEastAsia" w:hint="eastAsia"/>
                <w:szCs w:val="21"/>
              </w:rPr>
              <w:br/>
              <w:t>6.送达责任：行政处罚决定书按法律规定的方式送达当事人。</w:t>
            </w:r>
            <w:r w:rsidRPr="00024336">
              <w:rPr>
                <w:rFonts w:asciiTheme="minorEastAsia" w:hAnsiTheme="minorEastAsia" w:hint="eastAsia"/>
                <w:szCs w:val="21"/>
              </w:rPr>
              <w:br/>
              <w:t xml:space="preserve">7.执行责任：依照生效的行政处罚决定执行处罚。                                                                                                                                              8.其他：法律法规规章规定应履行的责任。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6</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1300-B-00600-140222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对擅自操作公用燃气阀门的处罚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Default="00024336">
            <w:pPr>
              <w:rPr>
                <w:rFonts w:asciiTheme="minorEastAsia" w:hAnsiTheme="minorEastAsia" w:hint="eastAsia"/>
                <w:szCs w:val="21"/>
              </w:rPr>
            </w:pPr>
            <w:r w:rsidRPr="00024336">
              <w:rPr>
                <w:rFonts w:asciiTheme="minorEastAsia" w:hAnsiTheme="minorEastAsia" w:hint="eastAsia"/>
                <w:szCs w:val="21"/>
              </w:rPr>
              <w:t>《城镇燃气管理条例》（国务院令第583号）第四十九条</w:t>
            </w:r>
            <w:r w:rsidRPr="00024336">
              <w:rPr>
                <w:rFonts w:asciiTheme="minorEastAsia" w:hAnsiTheme="minorEastAsia" w:hint="eastAsia"/>
                <w:szCs w:val="21"/>
              </w:rPr>
              <w:b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《山西省燃气管理条例》第二十九条  第四十四条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发现擅自操作公用燃气阀门的违法行为，予以审查，决定是否立案。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7</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1300-B-00700-140222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对侵占、毁损、擅自拆除、移动燃气设施或者擅自改动市政燃气设施的处罚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《城镇燃气管理条例》 （国务院令第583号）第五十一条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：发现侵占、毁损、擅自拆除、移动燃气设施或者擅自改动市政燃气设施的违法行为，予以审查，决定是否立案。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8</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1300-B-00800-140222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对建设单位未会同施工单位与管道燃气经营者共同制定燃气设施保护方案的处罚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《城镇燃气管理条例》（国务院令第583号） 第五十二条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发现建设单位会同施工单位与管道燃气经营者共同制定燃气设施保护方案的违法行为，予以审查，决定是否立案。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国土资源部门对立案的案件，指定专人负责，及时组织调查取证，与当事人有直接利害关系的应当回避。执法人员不得少于两人，调查时应出示执法证件，允许当事人辩解陈述。执法人员应保守有关秘密。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t>5.决定责任：制作行政处罚决定书，载明行政处罚告知、当事人陈述申辩或者听证情况等内容。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依照生效的行政处罚决定，吊销采矿许可证。                                                                                                                                     </w:t>
            </w: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9</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1300-B-00900-140222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对未取得燃气企业资质从事燃气生产和销售活动的处罚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《山西省燃气管理条例》 第四十条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发现涉嫌采取破坏性的开采方法开采矿产资源的违法行为，予以审查，决定是否立案。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国土资源部门对立案的案件，指定专人负责，及时组织调查取证，与当事人有直接利害关系的应当回避。执法人员不得少于两人，调查时应出示执法证件，允许当事人辩解陈述。执法人员应保守有关秘密。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依照生效的行政处罚决定，吊销采矿许可证。                                                                                                                                      </w:t>
            </w: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10</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1300-B-01000-140222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对未建立燃气设施巡查制度和制定燃气事故的应急处理方案的处罚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《山西省燃气管理条例》 第四十一条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1.立案责任：发现未建立燃气设施巡查制度和制定燃气事故的应急处理方案的违法行为，予以审查，决定是否立案。</w:t>
            </w:r>
            <w:r w:rsidRPr="00024336">
              <w:rPr>
                <w:rFonts w:asciiTheme="minorEastAsia" w:hAnsiTheme="minorEastAsia" w:hint="eastAsia"/>
                <w:szCs w:val="21"/>
              </w:rPr>
              <w:br/>
              <w:t>2.调查责任：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t>5.决定责任：制作行政处罚决定书，载明行政处罚告知、当事人陈述申辩或者听证情况等内容。</w:t>
            </w:r>
            <w:r w:rsidRPr="00024336">
              <w:rPr>
                <w:rFonts w:asciiTheme="minorEastAsia" w:hAnsiTheme="minorEastAsia" w:hint="eastAsia"/>
                <w:szCs w:val="21"/>
              </w:rPr>
              <w:br/>
              <w:t>6.送达责任：行政处罚决定书按法律规定的方式送达当事人。</w:t>
            </w:r>
            <w:r w:rsidRPr="00024336">
              <w:rPr>
                <w:rFonts w:asciiTheme="minorEastAsia" w:hAnsiTheme="minorEastAsia" w:hint="eastAsia"/>
                <w:szCs w:val="21"/>
              </w:rPr>
              <w:br/>
              <w:t xml:space="preserve">7.执行责任：依照生效的行政处罚决定执行处罚。                                                                                                                                      8.其他：法律法规规章规定应履行的责任。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11</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1300-B-01100-140222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对擅自中断供气或降低燃气压力的处罚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《山西省燃气管理条例》第四十二条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发现擅自中断供气或降低燃气压力的违法行为，予以审查，决定是否立案。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12</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1300-B-01200-140222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对燃气工程竣工未经验收或者验收不合格的</w:t>
            </w:r>
            <w:proofErr w:type="gramStart"/>
            <w:r w:rsidRPr="00024336">
              <w:rPr>
                <w:rFonts w:asciiTheme="minorEastAsia" w:hAnsiTheme="minorEastAsia" w:hint="eastAsia"/>
                <w:szCs w:val="21"/>
              </w:rPr>
              <w:t>的</w:t>
            </w:r>
            <w:proofErr w:type="gramEnd"/>
            <w:r w:rsidRPr="00024336">
              <w:rPr>
                <w:rFonts w:asciiTheme="minorEastAsia" w:hAnsiTheme="minorEastAsia" w:hint="eastAsia"/>
                <w:szCs w:val="21"/>
              </w:rPr>
              <w:t>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Default="00024336">
            <w:pPr>
              <w:rPr>
                <w:rFonts w:asciiTheme="minorEastAsia" w:hAnsiTheme="minorEastAsia" w:hint="eastAsia"/>
                <w:szCs w:val="21"/>
              </w:rPr>
            </w:pPr>
            <w:r w:rsidRPr="00024336">
              <w:rPr>
                <w:rFonts w:asciiTheme="minorEastAsia" w:hAnsiTheme="minorEastAsia" w:hint="eastAsia"/>
                <w:szCs w:val="21"/>
              </w:rPr>
              <w:t xml:space="preserve">《建设工程质量管理条例》（国务院令第279号）第五十八条　</w:t>
            </w:r>
            <w:r w:rsidRPr="00024336">
              <w:rPr>
                <w:rFonts w:asciiTheme="minorEastAsia" w:hAnsiTheme="minorEastAsia" w:hint="eastAsia"/>
                <w:szCs w:val="21"/>
              </w:rPr>
              <w:b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《山西省燃气管理条例》第四十三条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发现燃气工程竣工未经验收或者验收不合格投入使用的违法行为，予以审查，决定是否立案。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13</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1300-B-01300-140222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对擅自改装、迁移或者拆除燃气设施的处罚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b/>
                <w:bCs/>
                <w:szCs w:val="21"/>
              </w:rPr>
            </w:pPr>
            <w:r w:rsidRPr="00024336">
              <w:rPr>
                <w:rFonts w:asciiTheme="minorEastAsia" w:hAnsiTheme="minorEastAsia" w:hint="eastAsia"/>
                <w:b/>
                <w:bCs/>
                <w:szCs w:val="21"/>
              </w:rPr>
              <w:t>【地方性法规】</w:t>
            </w:r>
          </w:p>
          <w:p w:rsidR="00024336" w:rsidRPr="00024336" w:rsidRDefault="00024336">
            <w:pPr>
              <w:rPr>
                <w:rFonts w:asciiTheme="minorEastAsia" w:hAnsiTheme="minorEastAsia" w:cs="宋体"/>
                <w:b/>
                <w:bCs/>
                <w:szCs w:val="21"/>
              </w:rPr>
            </w:pPr>
            <w:r w:rsidRPr="00024336">
              <w:rPr>
                <w:rFonts w:asciiTheme="minorEastAsia" w:hAnsiTheme="minorEastAsia" w:hint="eastAsia"/>
                <w:szCs w:val="21"/>
              </w:rPr>
              <w:t>《山西省燃气管理条例》 第四十四条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发现擅自改装、迁移或者拆除燃气设施等的违法行为，予以审查，决定是否立案。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14</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1300-B-01400-140222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对伪造、涂改、出租、借用、转让或者出卖《资质证书》的处罚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《燃气燃烧器具安装维修管理规定》（1999年建设部令第73号）第三十条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发现伪造、涂改、出租、借用、转让或者出卖《资质证书》的违法行为，予以审查，决定是否立案。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15</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1300-B-01500-140222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对限定用户购买本企业生产的或者其指定的燃气燃烧器具和相关产品的处罚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《燃气燃烧器具安装维修管理规定》（1999年建设部令第73号）第三十一条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发现限定用户购买本企业生产的或者其指定的</w:t>
            </w:r>
            <w:proofErr w:type="gramStart"/>
            <w:r w:rsidRPr="00024336">
              <w:rPr>
                <w:rFonts w:asciiTheme="minorEastAsia" w:hAnsiTheme="minorEastAsia" w:hint="eastAsia"/>
                <w:szCs w:val="21"/>
              </w:rPr>
              <w:t>的</w:t>
            </w:r>
            <w:proofErr w:type="gramEnd"/>
            <w:r w:rsidRPr="00024336">
              <w:rPr>
                <w:rFonts w:asciiTheme="minorEastAsia" w:hAnsiTheme="minorEastAsia" w:hint="eastAsia"/>
                <w:szCs w:val="21"/>
              </w:rPr>
              <w:t>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依照生效的行政处罚决定执行处罚。                                                                                                                                         </w:t>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16</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1300-B-01600-140222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对安装维修企业没有在规定的时间内或者与用户约定的时间安装、维修的处罚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《燃气燃烧器具安装维修管理规定》（1999年建设部令第73号）第三十二条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发现安装维修企业没有在规定的时间内或者与用户约定的时间安装、维修燃气燃烧器具的违法行为，予以审查，决定是否立案。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                                                                                                                                                    </w:t>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17</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1300-B-01700-140222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对无《资质证书》的企业从事燃气燃烧器具安装、维修业务处罚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《燃气燃烧器具安装维修管理规定》（1999年建设部令第73号）第三十三条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发现无《资质证书》的企业从事燃气燃烧器具安装维修业务的违法行为，予以审查，决定是否立案。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                                                                                                                                                  </w:t>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18</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1300-B-01800-140222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对擅自从事燃气燃烧器具的安装、维修业务的处罚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《燃气燃烧器具安装维修管理规定》（1999年建设部令第73号）第三十四条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发现擅自从事燃气燃烧器具的安装、维修业务的违法行为，予以审查，决定是否立案。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燃气行政主管部门对立案的案件，指定专人负责，及时组织调查取证，与当事人有直接利害关系的应当回避。执法人员不得少于两人，调查时应出示执法证件，允许当事人辩解陈述。执法人员应保守有关秘密。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审理案件调查报告，对案件违法事实、证据、调查取证程序、法律适用、处罚种类和幅度、当事人陈述和申辩理由等方面进行审查，提出处理意见（主要证据不足时，以适当的方式补充调查）。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制作行政处罚决定书，载明行政处罚告知、当事人陈述申辩或者听证情况等内容。</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 xml:space="preserve">依照生效的行政处罚决定执行。                                                                                                                                               </w:t>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第九条  第十三条　第十五条 第十六条　第十九条  第二十七条　第二十九条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19</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1300-B-01900-140222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对未对城市道路附属设施的缺损及时补缺或者修复的处罚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《城市道路管理条例》（国务院令第198号） 第四十二条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t>6.送达责任：行政处罚决定书按法律规定的方式送达当事人。</w:t>
            </w:r>
            <w:r w:rsidRPr="00024336">
              <w:rPr>
                <w:rFonts w:asciiTheme="minorEastAsia" w:hAnsiTheme="minorEastAsia" w:hint="eastAsia"/>
                <w:szCs w:val="21"/>
              </w:rPr>
              <w:br/>
              <w:t>7.执行责任：依照生效的行政处罚决定，依法进行处罚。</w:t>
            </w:r>
            <w:r w:rsidRPr="00024336">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20</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1300-B-02000-140222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对在城市道路上明火作业、焚烧物品、冲洗石料、淋灰拌料、清洗车辆的处罚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《大同市市政设施管理办法》第十六条 第十七条 第三十六条 第三十八条 第三十九条 第四十四条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b/>
                <w:bCs/>
                <w:szCs w:val="21"/>
              </w:rPr>
              <w:b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21</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1300-B-02100-140222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对井盖上未标明使用性质和产权单位的处罚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《大同市地下设施检查井井盖管理办法》（市政府令第62号）第十三条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22</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1300-B-02200-140222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对未及时修复缺损的井圈井盖的处罚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《大同市地下设施检查井井盖管理办法》（市政府令第62号）第十四条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23</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1300-B-02300-140222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对擅自移动、圈占、圈压井盖的处罚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《大同市地下设施检查井井盖管理办法》（市政府令第62号）第十五条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24</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1300-B-02400-140222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对毁坏、盗窃、非法收购井盖设施的处罚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《大同市地下设施检查井井盖管理办法》（市政府令第62号）第十六条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25</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1300-B-02500-140222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对新建建筑供热系统未按规定实行分户控制、分户计量的处罚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《大同市城市供热条例》第五十条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26</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1300-B-02600-140222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对未取得供热经营资格擅自从事供热经营活动的处罚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《大同市城市供热条例》第五十一条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t>2.调查责任：对立案的案件，指定专人负责，及时组织调查取证，与当事人有直接厉害关系的应当回避。执法人员不得少于两人，调查时应出示执法证件，允许当事人辩解陈述。执法人员应保守有关秘密。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b/>
                <w:bCs/>
                <w:szCs w:val="21"/>
              </w:rPr>
              <w:b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27</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1300-B-02700-140222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对未经批准擅自入网用热的、未经批准擅自增加供热面积的处罚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《大同市城市供热条例》 第五十二条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t>6.送达责任：行政处罚决定书按法律规定的方式送达当事人。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28</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1300-B-02800-140222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对擅自改装、拆除、移动供热管线、标志、井盖、阀门和仪表等供热设施的处罚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《大同市城市供热条例》第五十三条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b/>
                <w:bCs/>
                <w:szCs w:val="21"/>
              </w:rPr>
              <w:b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29</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1300-B-02900-140222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不按照规定乱设摊点的处罚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Default="00024336">
            <w:pPr>
              <w:rPr>
                <w:rFonts w:asciiTheme="minorEastAsia" w:hAnsiTheme="minorEastAsia" w:hint="eastAsia"/>
                <w:szCs w:val="21"/>
              </w:rPr>
            </w:pPr>
            <w:r w:rsidRPr="00024336">
              <w:rPr>
                <w:rFonts w:asciiTheme="minorEastAsia" w:hAnsiTheme="minorEastAsia" w:hint="eastAsia"/>
                <w:szCs w:val="21"/>
              </w:rPr>
              <w:t>《大同市城市市容和环境卫生管理办法》 第四十一条</w:t>
            </w:r>
            <w:r w:rsidRPr="00024336">
              <w:rPr>
                <w:rFonts w:asciiTheme="minorEastAsia" w:hAnsiTheme="minorEastAsia" w:hint="eastAsia"/>
                <w:szCs w:val="21"/>
              </w:rPr>
              <w:b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《山西省城市市容和环境卫生管理实施办法》（省政府令第９３号）第三十条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30</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1300-B-03000-140222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对在主、次街道旁的行道树、电线杆吊挂物品和晾晒衣物的处罚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Default="00024336">
            <w:pPr>
              <w:rPr>
                <w:rFonts w:asciiTheme="minorEastAsia" w:hAnsiTheme="minorEastAsia" w:hint="eastAsia"/>
                <w:szCs w:val="21"/>
              </w:rPr>
            </w:pPr>
            <w:r w:rsidRPr="00024336">
              <w:rPr>
                <w:rFonts w:asciiTheme="minorEastAsia" w:hAnsiTheme="minorEastAsia" w:hint="eastAsia"/>
                <w:szCs w:val="21"/>
              </w:rPr>
              <w:t>《大同市城市市容和环境卫生管理办法》第四十三条</w:t>
            </w:r>
            <w:r w:rsidRPr="00024336">
              <w:rPr>
                <w:rFonts w:asciiTheme="minorEastAsia" w:hAnsiTheme="minorEastAsia" w:hint="eastAsia"/>
                <w:szCs w:val="21"/>
              </w:rPr>
              <w:b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《大同市“门前五包”责任制管理办法》（市政府令第66号）第十四条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b/>
                <w:bCs/>
                <w:szCs w:val="21"/>
              </w:rPr>
              <w:b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31</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1300-B-03100-140222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对擅自张贴、悬挂或者涂写标语、启示、海报等宣传品的处罚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Default="00024336">
            <w:pPr>
              <w:rPr>
                <w:rFonts w:asciiTheme="minorEastAsia" w:hAnsiTheme="minorEastAsia" w:hint="eastAsia"/>
                <w:szCs w:val="21"/>
              </w:rPr>
            </w:pPr>
            <w:r w:rsidRPr="00024336">
              <w:rPr>
                <w:rFonts w:asciiTheme="minorEastAsia" w:hAnsiTheme="minorEastAsia" w:hint="eastAsia"/>
                <w:szCs w:val="21"/>
              </w:rPr>
              <w:t>《城市市容和环境卫生管理条例》（国务院令101号）第三十四条</w:t>
            </w:r>
            <w:r w:rsidRPr="00024336">
              <w:rPr>
                <w:rFonts w:asciiTheme="minorEastAsia" w:hAnsiTheme="minorEastAsia" w:hint="eastAsia"/>
                <w:szCs w:val="21"/>
              </w:rPr>
              <w:br/>
              <w:t>【地方性法规】</w:t>
            </w:r>
          </w:p>
          <w:p w:rsidR="00024336" w:rsidRDefault="00024336">
            <w:pPr>
              <w:rPr>
                <w:rFonts w:asciiTheme="minorEastAsia" w:hAnsiTheme="minorEastAsia" w:hint="eastAsia"/>
                <w:szCs w:val="21"/>
              </w:rPr>
            </w:pPr>
            <w:r w:rsidRPr="00024336">
              <w:rPr>
                <w:rFonts w:asciiTheme="minorEastAsia" w:hAnsiTheme="minorEastAsia" w:hint="eastAsia"/>
                <w:szCs w:val="21"/>
              </w:rPr>
              <w:t>《大同市城市市容和环境卫生管理办法》第四十一条</w:t>
            </w:r>
            <w:r w:rsidRPr="00024336">
              <w:rPr>
                <w:rFonts w:asciiTheme="minorEastAsia" w:hAnsiTheme="minorEastAsia" w:hint="eastAsia"/>
                <w:szCs w:val="21"/>
              </w:rPr>
              <w:b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《山西省城市市容和环境卫生管理实施办法》（省政府令第９３号）第三十条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b/>
                <w:bCs/>
                <w:szCs w:val="21"/>
              </w:rPr>
              <w:b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b/>
                <w:bCs/>
                <w:szCs w:val="21"/>
              </w:rPr>
              <w:b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32</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1300-B-03200-140222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对擅自设置大型户外广告影响市容的处罚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Default="00024336">
            <w:pPr>
              <w:rPr>
                <w:rFonts w:asciiTheme="minorEastAsia" w:hAnsiTheme="minorEastAsia" w:hint="eastAsia"/>
                <w:szCs w:val="21"/>
              </w:rPr>
            </w:pPr>
            <w:r w:rsidRPr="00024336">
              <w:rPr>
                <w:rFonts w:asciiTheme="minorEastAsia" w:hAnsiTheme="minorEastAsia" w:hint="eastAsia"/>
                <w:szCs w:val="21"/>
              </w:rPr>
              <w:t>《城市市容和环境卫生管理条例》（国务院令101号）第三十六条</w:t>
            </w:r>
            <w:r w:rsidRPr="00024336">
              <w:rPr>
                <w:rFonts w:asciiTheme="minorEastAsia" w:hAnsiTheme="minorEastAsia" w:hint="eastAsia"/>
                <w:szCs w:val="21"/>
              </w:rPr>
              <w:br/>
              <w:t>【地方性法规】</w:t>
            </w:r>
          </w:p>
          <w:p w:rsidR="00024336" w:rsidRDefault="00024336">
            <w:pPr>
              <w:rPr>
                <w:rFonts w:asciiTheme="minorEastAsia" w:hAnsiTheme="minorEastAsia" w:hint="eastAsia"/>
                <w:szCs w:val="21"/>
              </w:rPr>
            </w:pPr>
            <w:r w:rsidRPr="00024336">
              <w:rPr>
                <w:rFonts w:asciiTheme="minorEastAsia" w:hAnsiTheme="minorEastAsia" w:hint="eastAsia"/>
                <w:szCs w:val="21"/>
              </w:rPr>
              <w:t>《大同市城市市容和环境卫生管理办法》第四十三条</w:t>
            </w:r>
            <w:r w:rsidRPr="00024336">
              <w:rPr>
                <w:rFonts w:asciiTheme="minorEastAsia" w:hAnsiTheme="minorEastAsia" w:hint="eastAsia"/>
                <w:szCs w:val="21"/>
              </w:rPr>
              <w:br/>
              <w:t>【政府规章】</w:t>
            </w:r>
          </w:p>
          <w:p w:rsidR="00024336" w:rsidRDefault="00024336">
            <w:pPr>
              <w:rPr>
                <w:rFonts w:asciiTheme="minorEastAsia" w:hAnsiTheme="minorEastAsia" w:hint="eastAsia"/>
                <w:szCs w:val="21"/>
              </w:rPr>
            </w:pPr>
            <w:r w:rsidRPr="00024336">
              <w:rPr>
                <w:rFonts w:asciiTheme="minorEastAsia" w:hAnsiTheme="minorEastAsia" w:hint="eastAsia"/>
                <w:szCs w:val="21"/>
              </w:rPr>
              <w:t>《山西省城市市容和环境卫生管理实施办法》（省政府令第９３号） 第三十一条</w:t>
            </w:r>
            <w:r w:rsidRPr="00024336">
              <w:rPr>
                <w:rFonts w:asciiTheme="minorEastAsia" w:hAnsiTheme="minorEastAsia" w:hint="eastAsia"/>
                <w:szCs w:val="21"/>
              </w:rPr>
              <w:b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《大同市“门前五包”责任制管理办法》（市政府令第66号）第十四条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680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33</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7"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1300-B-03300-140222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对运输流浆体、散装货物不作密封、包扎、苫盖，造成泄漏、抛撒的处罚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Default="00024336">
            <w:pPr>
              <w:rPr>
                <w:rFonts w:asciiTheme="minorEastAsia" w:hAnsiTheme="minorEastAsia" w:hint="eastAsia"/>
                <w:szCs w:val="21"/>
              </w:rPr>
            </w:pPr>
            <w:r w:rsidRPr="00024336">
              <w:rPr>
                <w:rFonts w:asciiTheme="minorEastAsia" w:hAnsiTheme="minorEastAsia" w:hint="eastAsia"/>
                <w:szCs w:val="21"/>
              </w:rPr>
              <w:t>《城市市容和环境卫生管理条例》（国务院令第101号）第三十四条</w:t>
            </w:r>
            <w:r w:rsidRPr="00024336">
              <w:rPr>
                <w:rFonts w:asciiTheme="minorEastAsia" w:hAnsiTheme="minorEastAsia" w:hint="eastAsia"/>
                <w:szCs w:val="21"/>
              </w:rPr>
              <w:br/>
              <w:t xml:space="preserve">【政府规章】 </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《山西省城市市容和环境卫生管理实施办法》（省政府令第９３号）第三十一条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34</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1300-B-03400-140222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对擅自设置彩虹门、彩旗、条幅、充气物、实物造型等临时性户外广告的处罚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《大同市户外广告管理规定》第二十八条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35</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1300-B-03500-140222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对不符合城市容貌标准的建筑物和设施的处罚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Default="00024336">
            <w:pPr>
              <w:rPr>
                <w:rFonts w:asciiTheme="minorEastAsia" w:hAnsiTheme="minorEastAsia" w:hint="eastAsia"/>
                <w:szCs w:val="21"/>
              </w:rPr>
            </w:pPr>
            <w:r w:rsidRPr="00024336">
              <w:rPr>
                <w:rFonts w:asciiTheme="minorEastAsia" w:hAnsiTheme="minorEastAsia" w:hint="eastAsia"/>
                <w:szCs w:val="21"/>
              </w:rPr>
              <w:t>《城市市容和环境卫生管理条例》（国务院令第101号）第三十七条</w:t>
            </w:r>
            <w:r w:rsidRPr="00024336">
              <w:rPr>
                <w:rFonts w:asciiTheme="minorEastAsia" w:hAnsiTheme="minorEastAsia" w:hint="eastAsia"/>
                <w:szCs w:val="21"/>
              </w:rPr>
              <w:b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《山西省城市市容和环境卫生管理实施办法》（省政府令第９３号） 第三十三条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36</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1300-B-03600-140222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对在责任区内店外经营、加工（修理）、乱堆乱放、乱搭乱挂的处罚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《大同市“门前五包”责任制管理办法》（市政府令第66号） 第十四条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37</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1300-B-03700-140222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对擅自在街道两侧、居民区进行畜、禽、水产品屠宰、加工等的处罚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《大同市城市市容和环境卫生管理办法》第四十一条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t>6.送达责任：行政处罚决定书按法律规定的方式送达当事人。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38</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1300-B-03800-140222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对产权单位厕所无专人清扫，不定期喷洒消杀药物的处罚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《大同市城市市容和环境卫生管理办法》第四十三条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39</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1300-B-03900-140222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对将建筑垃圾混入生活垃圾的；将危险废物混入建筑垃圾的处罚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《城市建筑垃圾管理规定》（2005年建设部令第139号）第二十条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40</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1300-B-04000-140222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对建筑垃圾储运消纳场受</w:t>
            </w:r>
            <w:proofErr w:type="gramStart"/>
            <w:r w:rsidRPr="00024336">
              <w:rPr>
                <w:rFonts w:asciiTheme="minorEastAsia" w:hAnsiTheme="minorEastAsia" w:hint="eastAsia"/>
                <w:szCs w:val="21"/>
              </w:rPr>
              <w:t>纳工业</w:t>
            </w:r>
            <w:proofErr w:type="gramEnd"/>
            <w:r w:rsidRPr="00024336">
              <w:rPr>
                <w:rFonts w:asciiTheme="minorEastAsia" w:hAnsiTheme="minorEastAsia" w:hint="eastAsia"/>
                <w:szCs w:val="21"/>
              </w:rPr>
              <w:t>垃圾、生活垃圾和有毒有害垃圾的处罚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《城市建筑垃圾管理规定》（2005年建设部令第139号） 第二十一条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b/>
                <w:bCs/>
                <w:szCs w:val="21"/>
              </w:rPr>
              <w:b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41</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1300-B-04100-140222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对施工单位将建筑垃圾交给个人或者未经核准从事建筑垃圾运输的单位处置的处罚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《城市建筑垃圾管理规定》（2005年建设部令第139号） 第二十二条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t>6.送达责任：行政处罚决定书按法律规定的方式送达当事人。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42</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1300-B-04200-140222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对在运输建筑垃圾过程中沿途丢弃、遗</w:t>
            </w:r>
            <w:proofErr w:type="gramStart"/>
            <w:r w:rsidRPr="00024336">
              <w:rPr>
                <w:rFonts w:asciiTheme="minorEastAsia" w:hAnsiTheme="minorEastAsia" w:hint="eastAsia"/>
                <w:szCs w:val="21"/>
              </w:rPr>
              <w:t>撒建筑</w:t>
            </w:r>
            <w:proofErr w:type="gramEnd"/>
            <w:r w:rsidRPr="00024336">
              <w:rPr>
                <w:rFonts w:asciiTheme="minorEastAsia" w:hAnsiTheme="minorEastAsia" w:hint="eastAsia"/>
                <w:szCs w:val="21"/>
              </w:rPr>
              <w:t>垃圾的处罚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《城市建筑垃圾管理规定》（2005年建设部令第139号） 第二十三条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43</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1300-B-04300-140222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对非法转让城市建筑垃圾处置核准文件的处罚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《城市建筑垃圾管理规定》（2005年建设部令第139号）第二十四条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44</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1300-B-04400-140222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对擅自处置建筑垃圾；处置超出核准范围的建筑垃圾的处罚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《城市建筑垃圾管理规定》（2005年建设部令第139号）第二十五条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45</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1300-B-04500-140222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对随意倾倒、抛撒或者堆放建筑垃圾的处罚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《城市建筑垃圾管理规定》（2005年建设部令第139号）第二十六条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46</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1300-B-04600-140222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对未按规定缴纳城市生活垃圾处理费的处罚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《城市生活垃圾管理办法》（2007年建设部令第157号）第三十八条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47</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1300-B-04700-140222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对未按环卫设施标准配套建设城市生活垃圾收集设施的处罚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《城市生活垃圾管理办法》（2007年建设部令第157号） 第三十九条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r w:rsidRPr="00024336">
              <w:rPr>
                <w:rFonts w:asciiTheme="minorEastAsia" w:hAnsiTheme="minorEastAsia" w:hint="eastAsia"/>
                <w:szCs w:val="21"/>
              </w:rPr>
              <w:t>：</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48</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1300-B-04800-140222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对城市生活垃圾处置设施未经验收或者验收不合格投入使用的处罚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《城市生活垃圾管理办法》（2007年建设部令第157号）第四十条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49</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1300-B-04900-140222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对擅自关闭、闲置或者拆除城市生活垃圾处置设施、场所的处罚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《城市生活垃圾管理办法》（2007年建设部令第157号） 第四十一条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b/>
                <w:bCs/>
                <w:szCs w:val="21"/>
              </w:rPr>
              <w:b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b/>
                <w:bCs/>
                <w:szCs w:val="21"/>
              </w:rPr>
              <w:b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b/>
                <w:bCs/>
                <w:szCs w:val="21"/>
              </w:rPr>
              <w:b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b/>
                <w:bCs/>
                <w:szCs w:val="21"/>
              </w:rPr>
              <w:b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b/>
                <w:bCs/>
                <w:szCs w:val="21"/>
              </w:rPr>
              <w:b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b/>
                <w:bCs/>
                <w:szCs w:val="21"/>
              </w:rPr>
              <w:b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50</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1300-B-05000-140222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对随意倾倒、抛洒、堆放城市生活垃圾的处罚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《城市生活垃圾管理办法》（2007年建设部令第157号） 第四十二条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51</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1300-B-05100-140222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对未经批准从事城市生活垃圾经营性清扫、收集、运输或者处置活动的处罚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《城市生活垃圾管理办法》（2007年建设部令第157号） 第四十三条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52</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1300-B-05200-140222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对生活垃圾运输的企业在运输过程中沿途丢弃、遗</w:t>
            </w:r>
            <w:proofErr w:type="gramStart"/>
            <w:r w:rsidRPr="00024336">
              <w:rPr>
                <w:rFonts w:asciiTheme="minorEastAsia" w:hAnsiTheme="minorEastAsia" w:hint="eastAsia"/>
                <w:szCs w:val="21"/>
              </w:rPr>
              <w:t>撒生活</w:t>
            </w:r>
            <w:proofErr w:type="gramEnd"/>
            <w:r w:rsidRPr="00024336">
              <w:rPr>
                <w:rFonts w:asciiTheme="minorEastAsia" w:hAnsiTheme="minorEastAsia" w:hint="eastAsia"/>
                <w:szCs w:val="21"/>
              </w:rPr>
              <w:t>垃圾的处罚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《城市生活垃圾管理办法》（2007年建设部令第157号）第四十四条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b/>
                <w:bCs/>
                <w:szCs w:val="21"/>
              </w:rPr>
              <w:b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53</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1300-B-05300-140222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对从事城市生活垃圾经营性处置的企业不履行义务的处罚 </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024336"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《城市生活垃圾管理办法》（2007年建设部令第157号）第四十五条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54</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39"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1300-B-05400-140222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对从事城市生活垃圾经营性清扫、收集、运输、处置的企业擅自停业、歇业的处罚</w:t>
            </w:r>
          </w:p>
        </w:tc>
        <w:tc>
          <w:tcPr>
            <w:tcW w:w="567"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153" w:type="dxa"/>
            <w:gridSpan w:val="2"/>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《城市生活垃圾管理办法》（2007年建设部令第157号）第四十六条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55</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1300-B-05500-140222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对擅自占用城市公厕规划用地或者改变其性质的处罚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《城市公厕管理办法》（1990年建设部令第9号）第二十三条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b/>
                <w:bCs/>
                <w:szCs w:val="21"/>
              </w:rPr>
              <w:b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56</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1300-B-05600-140222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对未经批准擅自占用或者改变公厕使用性质的处罚 </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【部门规章】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《城市公厕管理办法》（1990年建设部令第9号）第二十四条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b/>
                <w:bCs/>
                <w:szCs w:val="21"/>
              </w:rPr>
              <w:b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57</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1300-B-05700-140222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对在责任区内焚烧垃圾的；未按规定时限及时清除责任区内积雪、积冰的处罚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《大同市“门前五包”责任制管理办法》（市政府令第66号）第十四条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58</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1300-B-05800-140222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对责任区内有痰迹、粪便、瓜果皮核、纸屑、烟头等废弃物的处罚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《大同市“门前五包”责任制管理办法》（市政府令第66号）第十六条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b/>
                <w:bCs/>
                <w:szCs w:val="21"/>
              </w:rPr>
              <w:b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59</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1300-B-05900-140222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对未经特许经营许可从事餐厨废弃物收集、运输和处置服务的单位和个人的处罚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《大同市餐厨废弃物管理条例》第二十六条 </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t>2.调查责任：对立案的案件，指定专人负责，及时组织调查取证，与当事人有直接厉害关系的应当回避。执法人员不得少于两人，调查时应出示执法证件，允许当事人辩解陈述。执法人员应保守有关秘密。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b/>
                <w:bCs/>
                <w:szCs w:val="21"/>
              </w:rPr>
              <w:b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60</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1300-B-06000-140222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对从事餐厨废弃物收集、运输和处置的企业和个人违反本条例规定，有下列行为之一的处罚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【地方性法规】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《大同市餐厨废弃物管理条例》第二十七条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b/>
                <w:bCs/>
                <w:szCs w:val="21"/>
              </w:rPr>
              <w:b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61</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1300-B-06100-140222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对擅自饲养家畜家禽的处罚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《城市市容和环境卫生管理条例》（国务院令101号） 第三十五条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w:t>
            </w:r>
            <w:r w:rsidRPr="00024336">
              <w:rPr>
                <w:rFonts w:asciiTheme="minorEastAsia" w:hAnsiTheme="minorEastAsia" w:hint="eastAsia"/>
                <w:b/>
                <w:bCs/>
                <w:szCs w:val="21"/>
              </w:rPr>
              <w:t>守</w:t>
            </w:r>
            <w:r w:rsidRPr="00024336">
              <w:rPr>
                <w:rFonts w:asciiTheme="minorEastAsia" w:hAnsiTheme="minorEastAsia" w:hint="eastAsia"/>
                <w:szCs w:val="21"/>
              </w:rPr>
              <w:t>有关秘密。</w:t>
            </w:r>
            <w:r w:rsidRPr="00024336">
              <w:rPr>
                <w:rFonts w:asciiTheme="minorEastAsia" w:hAnsiTheme="minorEastAsia" w:hint="eastAsia"/>
                <w:b/>
                <w:bCs/>
                <w:szCs w:val="21"/>
              </w:rPr>
              <w:b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t>6.送达责任：行政处罚决定书按法律规定的方式送达当事人。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法律法规规章规定应履行的责任。</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62</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1300-B-06200-140222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对损坏各类环境卫生设施及其附属设施的处罚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【行政法规】</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《城市市容和环境卫生管理条例》（国务院令101号） 第三十八条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r w:rsidR="00024336" w:rsidTr="00024336">
        <w:trPr>
          <w:trHeight w:val="7786"/>
        </w:trPr>
        <w:tc>
          <w:tcPr>
            <w:tcW w:w="453" w:type="dxa"/>
            <w:tcBorders>
              <w:top w:val="nil"/>
              <w:left w:val="single" w:sz="4" w:space="0" w:color="auto"/>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lastRenderedPageBreak/>
              <w:t>63</w:t>
            </w:r>
          </w:p>
        </w:tc>
        <w:tc>
          <w:tcPr>
            <w:tcW w:w="568"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行政处罚</w:t>
            </w:r>
          </w:p>
        </w:tc>
        <w:tc>
          <w:tcPr>
            <w:tcW w:w="568" w:type="dxa"/>
            <w:gridSpan w:val="3"/>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1300-B-06300-140222</w:t>
            </w:r>
          </w:p>
        </w:tc>
        <w:tc>
          <w:tcPr>
            <w:tcW w:w="1985" w:type="dxa"/>
            <w:gridSpan w:val="2"/>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对擅自进行建筑垃圾收集、运输、消纳和处理的处罚</w:t>
            </w:r>
          </w:p>
        </w:tc>
        <w:tc>
          <w:tcPr>
            <w:tcW w:w="599" w:type="dxa"/>
            <w:gridSpan w:val="2"/>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3E5479" w:rsidRDefault="00024336">
            <w:pPr>
              <w:rPr>
                <w:rFonts w:asciiTheme="minorEastAsia" w:hAnsiTheme="minorEastAsia" w:hint="eastAsia"/>
                <w:szCs w:val="21"/>
              </w:rPr>
            </w:pPr>
            <w:r w:rsidRPr="00024336">
              <w:rPr>
                <w:rFonts w:asciiTheme="minorEastAsia" w:hAnsiTheme="minorEastAsia" w:hint="eastAsia"/>
                <w:szCs w:val="21"/>
              </w:rPr>
              <w:t>【政府规章】</w:t>
            </w:r>
          </w:p>
          <w:p w:rsidR="00024336" w:rsidRPr="00024336" w:rsidRDefault="00024336">
            <w:pPr>
              <w:rPr>
                <w:rFonts w:asciiTheme="minorEastAsia" w:hAnsiTheme="minorEastAsia" w:cs="宋体"/>
                <w:szCs w:val="21"/>
              </w:rPr>
            </w:pPr>
            <w:r w:rsidRPr="00024336">
              <w:rPr>
                <w:rFonts w:asciiTheme="minorEastAsia" w:hAnsiTheme="minorEastAsia" w:hint="eastAsia"/>
                <w:szCs w:val="21"/>
              </w:rPr>
              <w:t>《大同市城市建筑垃圾管理办法》（市政府令第54号）第十条</w:t>
            </w:r>
          </w:p>
        </w:tc>
        <w:tc>
          <w:tcPr>
            <w:tcW w:w="5926"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b/>
                <w:bCs/>
                <w:szCs w:val="21"/>
              </w:rPr>
            </w:pPr>
            <w:r w:rsidRPr="00024336">
              <w:rPr>
                <w:rFonts w:asciiTheme="minorEastAsia" w:hAnsiTheme="minorEastAsia" w:hint="eastAsia"/>
                <w:b/>
                <w:bCs/>
                <w:szCs w:val="21"/>
              </w:rPr>
              <w:t>1.立案责任：</w:t>
            </w:r>
            <w:r w:rsidRPr="00024336">
              <w:rPr>
                <w:rFonts w:asciiTheme="minorEastAsia" w:hAnsiTheme="minorEastAsia" w:hint="eastAsia"/>
                <w:szCs w:val="21"/>
              </w:rPr>
              <w:t>对发现的违法事实进行审查，决定是否立案。</w:t>
            </w:r>
            <w:r w:rsidRPr="00024336">
              <w:rPr>
                <w:rFonts w:asciiTheme="minorEastAsia" w:hAnsiTheme="minorEastAsia" w:hint="eastAsia"/>
                <w:szCs w:val="21"/>
              </w:rPr>
              <w:br/>
            </w:r>
            <w:r w:rsidRPr="00024336">
              <w:rPr>
                <w:rFonts w:asciiTheme="minorEastAsia" w:hAnsiTheme="minorEastAsia" w:hint="eastAsia"/>
                <w:b/>
                <w:bCs/>
                <w:szCs w:val="21"/>
              </w:rPr>
              <w:t>2.调查责任：</w:t>
            </w:r>
            <w:r w:rsidRPr="00024336">
              <w:rPr>
                <w:rFonts w:asciiTheme="minorEastAsia" w:hAnsiTheme="minorEastAsia" w:hint="eastAsia"/>
                <w:szCs w:val="21"/>
              </w:rPr>
              <w:t>对立案的案件，指定专人负责，及时组织调查取证，与当事人有直接厉害关系的应当回避。执法人员不得少于两人，调查时应出示执法证件，允许当事人辩解陈述。执法人员应保守有关秘密。</w:t>
            </w:r>
            <w:r w:rsidRPr="00024336">
              <w:rPr>
                <w:rFonts w:asciiTheme="minorEastAsia" w:hAnsiTheme="minorEastAsia" w:hint="eastAsia"/>
                <w:szCs w:val="21"/>
              </w:rPr>
              <w:br/>
            </w:r>
            <w:r w:rsidRPr="00024336">
              <w:rPr>
                <w:rFonts w:asciiTheme="minorEastAsia" w:hAnsiTheme="minorEastAsia" w:hint="eastAsia"/>
                <w:b/>
                <w:bCs/>
                <w:szCs w:val="21"/>
              </w:rPr>
              <w:t>3.审查责任：</w:t>
            </w:r>
            <w:r w:rsidRPr="00024336">
              <w:rPr>
                <w:rFonts w:asciiTheme="minorEastAsia" w:hAnsiTheme="minorEastAsia" w:hint="eastAsia"/>
                <w:szCs w:val="21"/>
              </w:rPr>
              <w:t>审理案件调查报告，对案件违法事实、证据、调查取证程序、法律适用、处罚种类和幅度、当事人陈述和申辩理由等方面进行审查，提出处理意见（主要证据不足时，以适当方式补充调查）。</w:t>
            </w:r>
            <w:r w:rsidRPr="00024336">
              <w:rPr>
                <w:rFonts w:asciiTheme="minorEastAsia" w:hAnsiTheme="minorEastAsia" w:hint="eastAsia"/>
                <w:szCs w:val="21"/>
              </w:rPr>
              <w:br/>
            </w:r>
            <w:r w:rsidRPr="00024336">
              <w:rPr>
                <w:rFonts w:asciiTheme="minorEastAsia" w:hAnsiTheme="minorEastAsia" w:hint="eastAsia"/>
                <w:b/>
                <w:bCs/>
                <w:szCs w:val="21"/>
              </w:rPr>
              <w:t>4.告知责任：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行政处罚决定前，制定并送到《行政处罚事项告知书》，告知当事人</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行政处罚的事实、理由及依据，并告知其享有的陈述、申辩、要求听证等权利</w:t>
            </w:r>
            <w:r w:rsidRPr="00024336">
              <w:rPr>
                <w:rFonts w:asciiTheme="minorEastAsia" w:hAnsiTheme="minorEastAsia" w:hint="eastAsia"/>
                <w:szCs w:val="21"/>
              </w:rPr>
              <w:br/>
            </w:r>
            <w:r w:rsidRPr="00024336">
              <w:rPr>
                <w:rFonts w:asciiTheme="minorEastAsia" w:hAnsiTheme="minorEastAsia" w:hint="eastAsia"/>
                <w:b/>
                <w:bCs/>
                <w:szCs w:val="21"/>
              </w:rPr>
              <w:t>5.决定责任：</w:t>
            </w:r>
            <w:proofErr w:type="gramStart"/>
            <w:r w:rsidRPr="00024336">
              <w:rPr>
                <w:rFonts w:asciiTheme="minorEastAsia" w:hAnsiTheme="minorEastAsia" w:hint="eastAsia"/>
                <w:szCs w:val="21"/>
              </w:rPr>
              <w:t>作出</w:t>
            </w:r>
            <w:proofErr w:type="gramEnd"/>
            <w:r w:rsidRPr="00024336">
              <w:rPr>
                <w:rFonts w:asciiTheme="minorEastAsia" w:hAnsiTheme="minorEastAsia" w:hint="eastAsia"/>
                <w:szCs w:val="21"/>
              </w:rPr>
              <w:t>处罚决定，制作《行政处罚决定书》。</w:t>
            </w:r>
            <w:r w:rsidRPr="00024336">
              <w:rPr>
                <w:rFonts w:asciiTheme="minorEastAsia" w:hAnsiTheme="minorEastAsia" w:hint="eastAsia"/>
                <w:szCs w:val="21"/>
              </w:rPr>
              <w:br/>
            </w:r>
            <w:r w:rsidRPr="00024336">
              <w:rPr>
                <w:rFonts w:asciiTheme="minorEastAsia" w:hAnsiTheme="minorEastAsia" w:hint="eastAsia"/>
                <w:b/>
                <w:bCs/>
                <w:szCs w:val="21"/>
              </w:rPr>
              <w:t>6.送达责任：</w:t>
            </w:r>
            <w:r w:rsidRPr="00024336">
              <w:rPr>
                <w:rFonts w:asciiTheme="minorEastAsia" w:hAnsiTheme="minorEastAsia" w:hint="eastAsia"/>
                <w:szCs w:val="21"/>
              </w:rPr>
              <w:t>行政处罚决定书按法律规定的方式送达当事人。</w:t>
            </w:r>
            <w:r w:rsidRPr="00024336">
              <w:rPr>
                <w:rFonts w:asciiTheme="minorEastAsia" w:hAnsiTheme="minorEastAsia" w:hint="eastAsia"/>
                <w:szCs w:val="21"/>
              </w:rPr>
              <w:br/>
            </w:r>
            <w:r w:rsidRPr="00024336">
              <w:rPr>
                <w:rFonts w:asciiTheme="minorEastAsia" w:hAnsiTheme="minorEastAsia" w:hint="eastAsia"/>
                <w:b/>
                <w:bCs/>
                <w:szCs w:val="21"/>
              </w:rPr>
              <w:t>7.执行责任：</w:t>
            </w:r>
            <w:r w:rsidRPr="00024336">
              <w:rPr>
                <w:rFonts w:asciiTheme="minorEastAsia" w:hAnsiTheme="minorEastAsia" w:hint="eastAsia"/>
                <w:szCs w:val="21"/>
              </w:rPr>
              <w:t>依照生效的行政处罚决定，依法进行处罚。</w:t>
            </w:r>
            <w:r w:rsidRPr="00024336">
              <w:rPr>
                <w:rFonts w:asciiTheme="minorEastAsia" w:hAnsiTheme="minorEastAsia" w:hint="eastAsia"/>
                <w:szCs w:val="21"/>
              </w:rPr>
              <w:br/>
            </w:r>
            <w:r w:rsidRPr="00024336">
              <w:rPr>
                <w:rFonts w:asciiTheme="minorEastAsia" w:hAnsiTheme="minorEastAsia" w:hint="eastAsia"/>
                <w:b/>
                <w:bCs/>
                <w:szCs w:val="21"/>
              </w:rPr>
              <w:t>8.其他：</w:t>
            </w:r>
            <w:r w:rsidRPr="00024336">
              <w:rPr>
                <w:rFonts w:asciiTheme="minorEastAsia" w:hAnsiTheme="minorEastAsia" w:hint="eastAsia"/>
                <w:szCs w:val="21"/>
              </w:rPr>
              <w:t xml:space="preserve">法律法规规章规定应履行的责任。  </w:t>
            </w:r>
          </w:p>
        </w:tc>
        <w:tc>
          <w:tcPr>
            <w:tcW w:w="1985" w:type="dxa"/>
            <w:tcBorders>
              <w:top w:val="nil"/>
              <w:left w:val="nil"/>
              <w:bottom w:val="single" w:sz="4" w:space="0" w:color="auto"/>
              <w:right w:val="single" w:sz="4" w:space="0" w:color="auto"/>
            </w:tcBorders>
            <w:vAlign w:val="center"/>
          </w:tcPr>
          <w:p w:rsidR="00024336" w:rsidRPr="00024336" w:rsidRDefault="00024336">
            <w:pPr>
              <w:rPr>
                <w:rFonts w:asciiTheme="minorEastAsia" w:hAnsiTheme="minorEastAsia" w:cs="宋体"/>
                <w:szCs w:val="21"/>
              </w:rPr>
            </w:pPr>
            <w:r w:rsidRPr="00024336">
              <w:rPr>
                <w:rFonts w:asciiTheme="minorEastAsia" w:hAnsiTheme="minorEastAsia" w:hint="eastAsia"/>
                <w:szCs w:val="21"/>
              </w:rPr>
              <w:t>《行政处罚法》第三十条 第三十一条 第三十六条 第四十二条 第四十四条 第五十一条</w:t>
            </w:r>
            <w:r w:rsidRPr="00024336">
              <w:rPr>
                <w:rFonts w:asciiTheme="minorEastAsia" w:hAnsiTheme="minorEastAsia" w:hint="eastAsia"/>
                <w:szCs w:val="21"/>
              </w:rPr>
              <w:br/>
              <w:t xml:space="preserve">《建设行政处罚程序暂行规定》（建设部令第66号）第七条  </w:t>
            </w:r>
          </w:p>
        </w:tc>
        <w:tc>
          <w:tcPr>
            <w:tcW w:w="425" w:type="dxa"/>
            <w:tcBorders>
              <w:top w:val="nil"/>
              <w:left w:val="nil"/>
              <w:bottom w:val="single" w:sz="4" w:space="0" w:color="auto"/>
              <w:right w:val="single" w:sz="4" w:space="0" w:color="auto"/>
            </w:tcBorders>
            <w:vAlign w:val="center"/>
          </w:tcPr>
          <w:p w:rsidR="00024336" w:rsidRPr="00024336" w:rsidRDefault="00024336">
            <w:pPr>
              <w:jc w:val="center"/>
              <w:rPr>
                <w:rFonts w:asciiTheme="minorEastAsia" w:hAnsiTheme="minorEastAsia" w:cs="宋体"/>
                <w:szCs w:val="21"/>
              </w:rPr>
            </w:pPr>
            <w:r w:rsidRPr="00024336">
              <w:rPr>
                <w:rFonts w:asciiTheme="minorEastAsia" w:hAnsiTheme="minorEastAsia" w:hint="eastAsia"/>
                <w:szCs w:val="21"/>
              </w:rPr>
              <w:t xml:space="preserve">　</w:t>
            </w:r>
          </w:p>
        </w:tc>
      </w:tr>
    </w:tbl>
    <w:p w:rsidR="00024336" w:rsidRPr="00640C4D" w:rsidRDefault="00024336" w:rsidP="00024336">
      <w:pPr>
        <w:pStyle w:val="a3"/>
        <w:rPr>
          <w:rFonts w:asciiTheme="minorEastAsia" w:eastAsiaTheme="minorEastAsia" w:hAnsiTheme="minorEastAsia"/>
          <w:b/>
          <w:color w:val="auto"/>
        </w:rPr>
      </w:pPr>
      <w:r w:rsidRPr="00640C4D">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行政</w:t>
      </w:r>
      <w:r w:rsidR="003E5479">
        <w:rPr>
          <w:rFonts w:asciiTheme="minorEastAsia" w:eastAsiaTheme="minorEastAsia" w:hAnsiTheme="minorEastAsia" w:hint="eastAsia"/>
          <w:b/>
          <w:color w:val="auto"/>
        </w:rPr>
        <w:t>强制</w:t>
      </w:r>
      <w:r w:rsidRPr="00640C4D">
        <w:rPr>
          <w:rFonts w:asciiTheme="minorEastAsia" w:eastAsiaTheme="minorEastAsia" w:hAnsiTheme="minorEastAsia" w:hint="eastAsia"/>
          <w:b/>
          <w:color w:val="auto"/>
        </w:rPr>
        <w:t>）类（1项）</w:t>
      </w:r>
    </w:p>
    <w:tbl>
      <w:tblPr>
        <w:tblW w:w="14059" w:type="dxa"/>
        <w:tblLayout w:type="fixed"/>
        <w:tblCellMar>
          <w:left w:w="28" w:type="dxa"/>
          <w:right w:w="28" w:type="dxa"/>
        </w:tblCellMar>
        <w:tblLook w:val="04A0"/>
      </w:tblPr>
      <w:tblGrid>
        <w:gridCol w:w="510"/>
        <w:gridCol w:w="653"/>
        <w:gridCol w:w="568"/>
        <w:gridCol w:w="1561"/>
        <w:gridCol w:w="565"/>
        <w:gridCol w:w="2306"/>
        <w:gridCol w:w="4497"/>
        <w:gridCol w:w="2735"/>
        <w:gridCol w:w="664"/>
      </w:tblGrid>
      <w:tr w:rsidR="00024336" w:rsidTr="00024336">
        <w:trPr>
          <w:trHeight w:val="362"/>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序号</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编码</w:t>
            </w:r>
          </w:p>
        </w:tc>
        <w:tc>
          <w:tcPr>
            <w:tcW w:w="2126" w:type="dxa"/>
            <w:gridSpan w:val="2"/>
            <w:tcBorders>
              <w:top w:val="single" w:sz="4" w:space="0" w:color="auto"/>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职权名称</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职权依据</w:t>
            </w:r>
          </w:p>
        </w:tc>
        <w:tc>
          <w:tcPr>
            <w:tcW w:w="4497"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责任事项</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责任事项依据</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备注</w:t>
            </w:r>
          </w:p>
        </w:tc>
      </w:tr>
      <w:tr w:rsidR="00024336" w:rsidTr="00024336">
        <w:trPr>
          <w:trHeight w:val="410"/>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1561" w:type="dxa"/>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子项</w:t>
            </w:r>
          </w:p>
        </w:tc>
        <w:tc>
          <w:tcPr>
            <w:tcW w:w="2306"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4497"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r>
      <w:tr w:rsidR="003E5479" w:rsidTr="00024336">
        <w:trPr>
          <w:trHeight w:val="7232"/>
        </w:trPr>
        <w:tc>
          <w:tcPr>
            <w:tcW w:w="510" w:type="dxa"/>
            <w:tcBorders>
              <w:top w:val="nil"/>
              <w:left w:val="single" w:sz="4" w:space="0" w:color="auto"/>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1</w:t>
            </w:r>
          </w:p>
        </w:tc>
        <w:tc>
          <w:tcPr>
            <w:tcW w:w="653" w:type="dxa"/>
            <w:tcBorders>
              <w:top w:val="nil"/>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行政</w:t>
            </w:r>
            <w:r w:rsidRPr="003E5479">
              <w:rPr>
                <w:rFonts w:asciiTheme="minorEastAsia" w:hAnsiTheme="minorEastAsia" w:hint="eastAsia"/>
                <w:szCs w:val="21"/>
              </w:rPr>
              <w:br/>
              <w:t>强制</w:t>
            </w:r>
          </w:p>
        </w:tc>
        <w:tc>
          <w:tcPr>
            <w:tcW w:w="568" w:type="dxa"/>
            <w:tcBorders>
              <w:top w:val="nil"/>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1300-C-00100-140222</w:t>
            </w:r>
          </w:p>
        </w:tc>
        <w:tc>
          <w:tcPr>
            <w:tcW w:w="1561" w:type="dxa"/>
            <w:tcBorders>
              <w:top w:val="nil"/>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经营物品采取先行登记保存</w:t>
            </w:r>
          </w:p>
        </w:tc>
        <w:tc>
          <w:tcPr>
            <w:tcW w:w="565" w:type="dxa"/>
            <w:tcBorders>
              <w:top w:val="nil"/>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 xml:space="preserve">　</w:t>
            </w:r>
          </w:p>
        </w:tc>
        <w:tc>
          <w:tcPr>
            <w:tcW w:w="2306" w:type="dxa"/>
            <w:tcBorders>
              <w:top w:val="nil"/>
              <w:left w:val="nil"/>
              <w:bottom w:val="single" w:sz="4" w:space="0" w:color="auto"/>
              <w:right w:val="single" w:sz="4" w:space="0" w:color="auto"/>
            </w:tcBorders>
            <w:vAlign w:val="center"/>
          </w:tcPr>
          <w:p w:rsidR="003E5479" w:rsidRDefault="003E5479">
            <w:pPr>
              <w:rPr>
                <w:rFonts w:asciiTheme="minorEastAsia" w:hAnsiTheme="minorEastAsia" w:hint="eastAsia"/>
                <w:szCs w:val="21"/>
              </w:rPr>
            </w:pPr>
            <w:r w:rsidRPr="003E5479">
              <w:rPr>
                <w:rFonts w:asciiTheme="minorEastAsia" w:hAnsiTheme="minorEastAsia" w:hint="eastAsia"/>
                <w:szCs w:val="21"/>
              </w:rPr>
              <w:t>【法律】</w:t>
            </w:r>
          </w:p>
          <w:p w:rsidR="003E5479" w:rsidRPr="003E5479" w:rsidRDefault="003E5479">
            <w:pPr>
              <w:rPr>
                <w:rFonts w:asciiTheme="minorEastAsia" w:hAnsiTheme="minorEastAsia" w:cs="宋体"/>
                <w:szCs w:val="21"/>
              </w:rPr>
            </w:pPr>
            <w:r w:rsidRPr="003E5479">
              <w:rPr>
                <w:rFonts w:asciiTheme="minorEastAsia" w:hAnsiTheme="minorEastAsia" w:hint="eastAsia"/>
                <w:szCs w:val="21"/>
              </w:rPr>
              <w:t xml:space="preserve">《中华人民共和国行政处罚法》第一条   第三条  第三十七条 </w:t>
            </w:r>
          </w:p>
        </w:tc>
        <w:tc>
          <w:tcPr>
            <w:tcW w:w="4497" w:type="dxa"/>
            <w:tcBorders>
              <w:top w:val="nil"/>
              <w:left w:val="nil"/>
              <w:bottom w:val="single" w:sz="4" w:space="0" w:color="auto"/>
              <w:right w:val="single" w:sz="4" w:space="0" w:color="auto"/>
            </w:tcBorders>
            <w:vAlign w:val="center"/>
          </w:tcPr>
          <w:p w:rsidR="003E5479" w:rsidRPr="003E5479" w:rsidRDefault="003E5479">
            <w:pPr>
              <w:rPr>
                <w:rFonts w:asciiTheme="minorEastAsia" w:hAnsiTheme="minorEastAsia" w:cs="宋体"/>
                <w:b/>
                <w:bCs/>
                <w:szCs w:val="21"/>
              </w:rPr>
            </w:pPr>
            <w:r w:rsidRPr="003E5479">
              <w:rPr>
                <w:rFonts w:asciiTheme="minorEastAsia" w:hAnsiTheme="minorEastAsia" w:hint="eastAsia"/>
                <w:b/>
                <w:bCs/>
                <w:szCs w:val="21"/>
              </w:rPr>
              <w:t>1.调查责任：</w:t>
            </w:r>
            <w:r w:rsidRPr="003E5479">
              <w:rPr>
                <w:rFonts w:asciiTheme="minorEastAsia" w:hAnsiTheme="minorEastAsia" w:hint="eastAsia"/>
                <w:szCs w:val="21"/>
              </w:rPr>
              <w:t xml:space="preserve"> 对当事人或者有关人员进行询问或检查，询问或者检查应当制作笔录。</w:t>
            </w:r>
            <w:r w:rsidRPr="003E5479">
              <w:rPr>
                <w:rFonts w:asciiTheme="minorEastAsia" w:hAnsiTheme="minorEastAsia" w:hint="eastAsia"/>
                <w:szCs w:val="21"/>
              </w:rPr>
              <w:br/>
            </w:r>
            <w:r w:rsidRPr="003E5479">
              <w:rPr>
                <w:rFonts w:asciiTheme="minorEastAsia" w:hAnsiTheme="minorEastAsia" w:hint="eastAsia"/>
                <w:b/>
                <w:bCs/>
                <w:szCs w:val="21"/>
              </w:rPr>
              <w:t>2.决定责任：</w:t>
            </w:r>
            <w:r w:rsidRPr="003E5479">
              <w:rPr>
                <w:rFonts w:asciiTheme="minorEastAsia" w:hAnsiTheme="minorEastAsia" w:hint="eastAsia"/>
                <w:szCs w:val="21"/>
              </w:rPr>
              <w:t>对当事人经营物品先行登记保存，并在七日内及时</w:t>
            </w:r>
            <w:proofErr w:type="gramStart"/>
            <w:r w:rsidRPr="003E5479">
              <w:rPr>
                <w:rFonts w:asciiTheme="minorEastAsia" w:hAnsiTheme="minorEastAsia" w:hint="eastAsia"/>
                <w:szCs w:val="21"/>
              </w:rPr>
              <w:t>作出</w:t>
            </w:r>
            <w:proofErr w:type="gramEnd"/>
            <w:r w:rsidRPr="003E5479">
              <w:rPr>
                <w:rFonts w:asciiTheme="minorEastAsia" w:hAnsiTheme="minorEastAsia" w:hint="eastAsia"/>
                <w:szCs w:val="21"/>
              </w:rPr>
              <w:t>处理决定。</w:t>
            </w:r>
            <w:r w:rsidRPr="003E5479">
              <w:rPr>
                <w:rFonts w:asciiTheme="minorEastAsia" w:hAnsiTheme="minorEastAsia" w:hint="eastAsia"/>
                <w:szCs w:val="21"/>
              </w:rPr>
              <w:br/>
            </w:r>
            <w:r w:rsidRPr="003E5479">
              <w:rPr>
                <w:rFonts w:asciiTheme="minorEastAsia" w:hAnsiTheme="minorEastAsia" w:hint="eastAsia"/>
                <w:b/>
                <w:bCs/>
                <w:szCs w:val="21"/>
              </w:rPr>
              <w:t>3.执行责任：</w:t>
            </w:r>
            <w:r w:rsidRPr="003E5479">
              <w:rPr>
                <w:rFonts w:asciiTheme="minorEastAsia" w:hAnsiTheme="minorEastAsia" w:hint="eastAsia"/>
                <w:szCs w:val="21"/>
              </w:rPr>
              <w:t>依照《中华人民共和国行政处罚法》规定的程序实施处罚。</w:t>
            </w:r>
            <w:r w:rsidRPr="003E5479">
              <w:rPr>
                <w:rFonts w:asciiTheme="minorEastAsia" w:hAnsiTheme="minorEastAsia" w:hint="eastAsia"/>
                <w:szCs w:val="21"/>
              </w:rPr>
              <w:br/>
            </w:r>
            <w:r w:rsidRPr="003E5479">
              <w:rPr>
                <w:rFonts w:asciiTheme="minorEastAsia" w:hAnsiTheme="minorEastAsia" w:hint="eastAsia"/>
                <w:b/>
                <w:bCs/>
                <w:szCs w:val="21"/>
              </w:rPr>
              <w:t>4.其他：</w:t>
            </w:r>
            <w:r w:rsidRPr="003E5479">
              <w:rPr>
                <w:rFonts w:asciiTheme="minorEastAsia" w:hAnsiTheme="minorEastAsia" w:hint="eastAsia"/>
                <w:szCs w:val="21"/>
              </w:rPr>
              <w:t>法律法规规章规定应履行的责任。</w:t>
            </w:r>
          </w:p>
        </w:tc>
        <w:tc>
          <w:tcPr>
            <w:tcW w:w="2735" w:type="dxa"/>
            <w:tcBorders>
              <w:top w:val="nil"/>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《中华人民共和国行政处罚法》第三条</w:t>
            </w:r>
            <w:proofErr w:type="gramStart"/>
            <w:r w:rsidRPr="003E5479">
              <w:rPr>
                <w:rFonts w:asciiTheme="minorEastAsia" w:hAnsiTheme="minorEastAsia" w:hint="eastAsia"/>
                <w:szCs w:val="21"/>
              </w:rPr>
              <w:t xml:space="preserve"> 第三十七条 第三十七条</w:t>
            </w:r>
            <w:proofErr w:type="gramEnd"/>
            <w:r w:rsidRPr="003E5479">
              <w:rPr>
                <w:rFonts w:asciiTheme="minorEastAsia" w:hAnsiTheme="minorEastAsia" w:hint="eastAsia"/>
                <w:szCs w:val="21"/>
              </w:rPr>
              <w:t xml:space="preserve">   </w:t>
            </w:r>
          </w:p>
        </w:tc>
        <w:tc>
          <w:tcPr>
            <w:tcW w:w="664" w:type="dxa"/>
            <w:tcBorders>
              <w:top w:val="nil"/>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 xml:space="preserve">　</w:t>
            </w:r>
          </w:p>
        </w:tc>
      </w:tr>
    </w:tbl>
    <w:p w:rsidR="00024336" w:rsidRPr="00AA4C93" w:rsidRDefault="00024336" w:rsidP="00024336">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（行政</w:t>
      </w:r>
      <w:r w:rsidR="003E5479">
        <w:rPr>
          <w:rFonts w:asciiTheme="minorEastAsia" w:eastAsiaTheme="minorEastAsia" w:hAnsiTheme="minorEastAsia" w:hint="eastAsia"/>
          <w:b/>
          <w:color w:val="auto"/>
        </w:rPr>
        <w:t>征收征用</w:t>
      </w:r>
      <w:r w:rsidRPr="00AA4C93">
        <w:rPr>
          <w:rFonts w:asciiTheme="minorEastAsia" w:eastAsiaTheme="minorEastAsia" w:hAnsiTheme="minorEastAsia" w:hint="eastAsia"/>
          <w:b/>
          <w:color w:val="auto"/>
        </w:rPr>
        <w:t>）类（</w:t>
      </w:r>
      <w:r>
        <w:rPr>
          <w:rFonts w:asciiTheme="minorEastAsia" w:eastAsiaTheme="minorEastAsia" w:hAnsiTheme="minorEastAsia" w:hint="eastAsia"/>
          <w:b/>
          <w:color w:val="auto"/>
        </w:rPr>
        <w:t>2</w:t>
      </w:r>
      <w:r w:rsidRPr="00AA4C93">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368"/>
        <w:gridCol w:w="646"/>
        <w:gridCol w:w="705"/>
        <w:gridCol w:w="692"/>
        <w:gridCol w:w="567"/>
        <w:gridCol w:w="1701"/>
        <w:gridCol w:w="7371"/>
        <w:gridCol w:w="2126"/>
        <w:gridCol w:w="425"/>
      </w:tblGrid>
      <w:tr w:rsidR="00024336" w:rsidTr="00024336">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024336" w:rsidRDefault="00024336" w:rsidP="00024336">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编码</w:t>
            </w:r>
          </w:p>
        </w:tc>
        <w:tc>
          <w:tcPr>
            <w:tcW w:w="1259" w:type="dxa"/>
            <w:gridSpan w:val="2"/>
            <w:tcBorders>
              <w:top w:val="single" w:sz="4" w:space="0" w:color="auto"/>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职权名称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职权依据</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责任事项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备注</w:t>
            </w:r>
          </w:p>
        </w:tc>
      </w:tr>
      <w:tr w:rsidR="00024336" w:rsidTr="00024336">
        <w:trPr>
          <w:trHeight w:val="404"/>
          <w:tblHeader/>
        </w:trPr>
        <w:tc>
          <w:tcPr>
            <w:tcW w:w="368"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692" w:type="dxa"/>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项目</w:t>
            </w:r>
          </w:p>
        </w:tc>
        <w:tc>
          <w:tcPr>
            <w:tcW w:w="567" w:type="dxa"/>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子项</w:t>
            </w:r>
          </w:p>
        </w:tc>
        <w:tc>
          <w:tcPr>
            <w:tcW w:w="1701"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r>
      <w:tr w:rsidR="003E5479" w:rsidTr="00024336">
        <w:trPr>
          <w:trHeight w:val="3767"/>
        </w:trPr>
        <w:tc>
          <w:tcPr>
            <w:tcW w:w="368" w:type="dxa"/>
            <w:tcBorders>
              <w:top w:val="single" w:sz="4" w:space="0" w:color="auto"/>
              <w:left w:val="single" w:sz="4" w:space="0" w:color="auto"/>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1</w:t>
            </w:r>
          </w:p>
        </w:tc>
        <w:tc>
          <w:tcPr>
            <w:tcW w:w="646"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color w:val="000000"/>
                <w:szCs w:val="21"/>
              </w:rPr>
            </w:pPr>
            <w:r w:rsidRPr="003E5479">
              <w:rPr>
                <w:rFonts w:asciiTheme="minorEastAsia" w:hAnsiTheme="minorEastAsia" w:hint="eastAsia"/>
                <w:color w:val="000000"/>
                <w:szCs w:val="21"/>
              </w:rPr>
              <w:t>行政征收</w:t>
            </w:r>
          </w:p>
        </w:tc>
        <w:tc>
          <w:tcPr>
            <w:tcW w:w="705"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color w:val="000000"/>
                <w:szCs w:val="21"/>
              </w:rPr>
            </w:pPr>
            <w:r w:rsidRPr="003E5479">
              <w:rPr>
                <w:rFonts w:asciiTheme="minorEastAsia" w:hAnsiTheme="minorEastAsia" w:hint="eastAsia"/>
                <w:color w:val="000000"/>
                <w:szCs w:val="21"/>
              </w:rPr>
              <w:t>1300-D-00100-140222</w:t>
            </w:r>
          </w:p>
        </w:tc>
        <w:tc>
          <w:tcPr>
            <w:tcW w:w="692"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color w:val="000000"/>
                <w:szCs w:val="21"/>
              </w:rPr>
            </w:pPr>
            <w:r w:rsidRPr="003E5479">
              <w:rPr>
                <w:rFonts w:asciiTheme="minorEastAsia" w:hAnsiTheme="minorEastAsia" w:hint="eastAsia"/>
                <w:color w:val="000000"/>
                <w:szCs w:val="21"/>
              </w:rPr>
              <w:t>城市道路占用收费</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color w:val="000000"/>
                <w:szCs w:val="21"/>
              </w:rPr>
            </w:pPr>
            <w:r w:rsidRPr="003E5479">
              <w:rPr>
                <w:rFonts w:asciiTheme="minorEastAsia" w:hAnsiTheme="minorEastAsia" w:hint="eastAsia"/>
                <w:color w:val="000000"/>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3E5479" w:rsidRDefault="003E5479">
            <w:pPr>
              <w:rPr>
                <w:rFonts w:asciiTheme="minorEastAsia" w:hAnsiTheme="minorEastAsia" w:hint="eastAsia"/>
                <w:color w:val="000000"/>
                <w:szCs w:val="21"/>
              </w:rPr>
            </w:pPr>
            <w:r w:rsidRPr="003E5479">
              <w:rPr>
                <w:rFonts w:asciiTheme="minorEastAsia" w:hAnsiTheme="minorEastAsia" w:hint="eastAsia"/>
                <w:color w:val="000000"/>
                <w:szCs w:val="21"/>
              </w:rPr>
              <w:t>【部门规章】</w:t>
            </w:r>
          </w:p>
          <w:p w:rsidR="003E5479" w:rsidRPr="003E5479" w:rsidRDefault="003E5479">
            <w:pPr>
              <w:rPr>
                <w:rFonts w:asciiTheme="minorEastAsia" w:hAnsiTheme="minorEastAsia" w:cs="宋体"/>
                <w:color w:val="000000"/>
                <w:szCs w:val="21"/>
              </w:rPr>
            </w:pPr>
            <w:r w:rsidRPr="003E5479">
              <w:rPr>
                <w:rFonts w:asciiTheme="minorEastAsia" w:hAnsiTheme="minorEastAsia" w:hint="eastAsia"/>
                <w:color w:val="000000"/>
                <w:szCs w:val="21"/>
              </w:rPr>
              <w:t>《城市道路占用挖掘收费管理办法》 第三条</w:t>
            </w:r>
          </w:p>
        </w:tc>
        <w:tc>
          <w:tcPr>
            <w:tcW w:w="7371"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color w:val="000000"/>
                <w:szCs w:val="21"/>
              </w:rPr>
            </w:pPr>
            <w:r w:rsidRPr="003E5479">
              <w:rPr>
                <w:rFonts w:asciiTheme="minorEastAsia" w:hAnsiTheme="minorEastAsia" w:hint="eastAsia"/>
                <w:color w:val="000000"/>
                <w:szCs w:val="21"/>
              </w:rPr>
              <w:t>1、审查责任：按所占道路的等级、占道类型（经营性、非经营性或其他占道）及使用性质等因素确定占道费的收费标准。</w:t>
            </w:r>
            <w:r w:rsidRPr="003E5479">
              <w:rPr>
                <w:rFonts w:asciiTheme="minorEastAsia" w:hAnsiTheme="minorEastAsia" w:hint="eastAsia"/>
                <w:color w:val="000000"/>
                <w:szCs w:val="21"/>
              </w:rPr>
              <w:br/>
              <w:t>2、执行责任：按照收费标准对在城市规划区内占用挖掘道路的单位和个人进行管理。</w:t>
            </w:r>
            <w:r w:rsidRPr="003E5479">
              <w:rPr>
                <w:rFonts w:asciiTheme="minorEastAsia" w:hAnsiTheme="minorEastAsia" w:hint="eastAsia"/>
                <w:color w:val="000000"/>
                <w:szCs w:val="21"/>
              </w:rPr>
              <w:br/>
              <w:t>3、其他：法律法规规定应履行的责任。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color w:val="000000"/>
                <w:szCs w:val="21"/>
              </w:rPr>
            </w:pPr>
            <w:r w:rsidRPr="003E5479">
              <w:rPr>
                <w:rFonts w:asciiTheme="minorEastAsia" w:hAnsiTheme="minorEastAsia" w:hint="eastAsia"/>
                <w:color w:val="000000"/>
                <w:szCs w:val="21"/>
              </w:rPr>
              <w:t>《城市道路占用挖掘收费管理办法》第三条、第五条</w:t>
            </w:r>
          </w:p>
        </w:tc>
        <w:tc>
          <w:tcPr>
            <w:tcW w:w="425"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 xml:space="preserve">　</w:t>
            </w:r>
          </w:p>
        </w:tc>
      </w:tr>
      <w:tr w:rsidR="003E5479" w:rsidTr="00024336">
        <w:trPr>
          <w:trHeight w:val="3546"/>
        </w:trPr>
        <w:tc>
          <w:tcPr>
            <w:tcW w:w="368" w:type="dxa"/>
            <w:tcBorders>
              <w:top w:val="single" w:sz="4" w:space="0" w:color="auto"/>
              <w:left w:val="single" w:sz="4" w:space="0" w:color="auto"/>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2</w:t>
            </w:r>
          </w:p>
        </w:tc>
        <w:tc>
          <w:tcPr>
            <w:tcW w:w="646"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color w:val="000000"/>
                <w:szCs w:val="21"/>
              </w:rPr>
            </w:pPr>
            <w:r w:rsidRPr="003E5479">
              <w:rPr>
                <w:rFonts w:asciiTheme="minorEastAsia" w:hAnsiTheme="minorEastAsia" w:hint="eastAsia"/>
                <w:color w:val="000000"/>
                <w:szCs w:val="21"/>
              </w:rPr>
              <w:t>行政征收</w:t>
            </w:r>
          </w:p>
        </w:tc>
        <w:tc>
          <w:tcPr>
            <w:tcW w:w="705"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color w:val="000000"/>
                <w:szCs w:val="21"/>
              </w:rPr>
            </w:pPr>
            <w:r w:rsidRPr="003E5479">
              <w:rPr>
                <w:rFonts w:asciiTheme="minorEastAsia" w:hAnsiTheme="minorEastAsia" w:hint="eastAsia"/>
                <w:color w:val="000000"/>
                <w:szCs w:val="21"/>
              </w:rPr>
              <w:t>1300-D-00200-140222</w:t>
            </w:r>
          </w:p>
        </w:tc>
        <w:tc>
          <w:tcPr>
            <w:tcW w:w="692" w:type="dxa"/>
            <w:tcBorders>
              <w:top w:val="single" w:sz="4" w:space="0" w:color="auto"/>
              <w:left w:val="nil"/>
              <w:bottom w:val="single" w:sz="4" w:space="0" w:color="auto"/>
              <w:right w:val="single" w:sz="4" w:space="0" w:color="auto"/>
            </w:tcBorders>
            <w:vAlign w:val="center"/>
          </w:tcPr>
          <w:p w:rsidR="003E5479" w:rsidRPr="003E5479" w:rsidRDefault="003E5479" w:rsidP="003E5479">
            <w:pPr>
              <w:rPr>
                <w:rFonts w:asciiTheme="minorEastAsia" w:hAnsiTheme="minorEastAsia" w:cs="宋体"/>
                <w:color w:val="000000"/>
                <w:szCs w:val="21"/>
              </w:rPr>
            </w:pPr>
            <w:r w:rsidRPr="003E5479">
              <w:rPr>
                <w:rFonts w:asciiTheme="minorEastAsia" w:hAnsiTheme="minorEastAsia" w:hint="eastAsia"/>
                <w:color w:val="000000"/>
                <w:szCs w:val="21"/>
              </w:rPr>
              <w:t>环境卫生有偿服务收费</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color w:val="000000"/>
                <w:szCs w:val="21"/>
              </w:rPr>
            </w:pPr>
            <w:r w:rsidRPr="003E5479">
              <w:rPr>
                <w:rFonts w:asciiTheme="minorEastAsia" w:hAnsiTheme="minorEastAsia" w:hint="eastAsia"/>
                <w:color w:val="000000"/>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《山西省物价局、建设厅、关于进一步规范全省环境卫生有偿服务收费》的通知</w:t>
            </w:r>
          </w:p>
        </w:tc>
        <w:tc>
          <w:tcPr>
            <w:tcW w:w="7371"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color w:val="000000"/>
                <w:szCs w:val="21"/>
              </w:rPr>
            </w:pPr>
            <w:r w:rsidRPr="003E5479">
              <w:rPr>
                <w:rFonts w:asciiTheme="minorEastAsia" w:hAnsiTheme="minorEastAsia" w:hint="eastAsia"/>
                <w:color w:val="000000"/>
                <w:szCs w:val="21"/>
              </w:rPr>
              <w:t>1、审查责任：对收费对象用按收费标准确定所收费用额度。</w:t>
            </w:r>
            <w:r w:rsidRPr="003E5479">
              <w:rPr>
                <w:rFonts w:asciiTheme="minorEastAsia" w:hAnsiTheme="minorEastAsia" w:hint="eastAsia"/>
                <w:color w:val="000000"/>
                <w:szCs w:val="21"/>
              </w:rPr>
              <w:br/>
              <w:t>2、执行责任：直接收取或委托街道办事处、物业公司或相关的服务中心等单位代收。</w:t>
            </w:r>
            <w:r w:rsidRPr="003E5479">
              <w:rPr>
                <w:rFonts w:asciiTheme="minorEastAsia" w:hAnsiTheme="minorEastAsia" w:hint="eastAsia"/>
                <w:color w:val="000000"/>
                <w:szCs w:val="21"/>
              </w:rPr>
              <w:br/>
              <w:t>3、其他：法律法规规定应履行的责任。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color w:val="000000"/>
                <w:szCs w:val="21"/>
              </w:rPr>
            </w:pPr>
            <w:r w:rsidRPr="003E5479">
              <w:rPr>
                <w:rFonts w:asciiTheme="minorEastAsia" w:hAnsiTheme="minorEastAsia" w:hint="eastAsia"/>
                <w:color w:val="000000"/>
                <w:szCs w:val="21"/>
              </w:rPr>
              <w:t>《山西省物价局、建设厅、关于进一步规范全省环境卫生有偿服务收费》的通知</w:t>
            </w:r>
          </w:p>
        </w:tc>
        <w:tc>
          <w:tcPr>
            <w:tcW w:w="425"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 xml:space="preserve">　</w:t>
            </w:r>
          </w:p>
        </w:tc>
      </w:tr>
    </w:tbl>
    <w:p w:rsidR="00024336" w:rsidRPr="00AA4C93" w:rsidRDefault="00024336" w:rsidP="00024336">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其他权力</w:t>
      </w:r>
      <w:r w:rsidRPr="00AA4C93">
        <w:rPr>
          <w:rFonts w:asciiTheme="minorEastAsia" w:eastAsiaTheme="minorEastAsia" w:hAnsiTheme="minorEastAsia" w:hint="eastAsia"/>
          <w:b/>
          <w:color w:val="auto"/>
        </w:rPr>
        <w:t>）类（</w:t>
      </w:r>
      <w:r w:rsidR="003E5479">
        <w:rPr>
          <w:rFonts w:asciiTheme="minorEastAsia" w:eastAsiaTheme="minorEastAsia" w:hAnsiTheme="minorEastAsia" w:hint="eastAsia"/>
          <w:b/>
          <w:color w:val="auto"/>
        </w:rPr>
        <w:t>5</w:t>
      </w:r>
      <w:r w:rsidRPr="00AA4C93">
        <w:rPr>
          <w:rFonts w:asciiTheme="minorEastAsia" w:eastAsiaTheme="minorEastAsia" w:hAnsiTheme="minorEastAsia" w:hint="eastAsia"/>
          <w:b/>
          <w:color w:val="auto"/>
        </w:rPr>
        <w:t>项）</w:t>
      </w:r>
    </w:p>
    <w:tbl>
      <w:tblPr>
        <w:tblW w:w="14317" w:type="dxa"/>
        <w:tblInd w:w="-114" w:type="dxa"/>
        <w:tblLayout w:type="fixed"/>
        <w:tblCellMar>
          <w:left w:w="28" w:type="dxa"/>
          <w:right w:w="28" w:type="dxa"/>
        </w:tblCellMar>
        <w:tblLook w:val="04A0"/>
      </w:tblPr>
      <w:tblGrid>
        <w:gridCol w:w="482"/>
        <w:gridCol w:w="646"/>
        <w:gridCol w:w="574"/>
        <w:gridCol w:w="850"/>
        <w:gridCol w:w="567"/>
        <w:gridCol w:w="1559"/>
        <w:gridCol w:w="6946"/>
        <w:gridCol w:w="2126"/>
        <w:gridCol w:w="567"/>
      </w:tblGrid>
      <w:tr w:rsidR="00024336" w:rsidTr="003E5479">
        <w:trPr>
          <w:trHeight w:val="358"/>
          <w:tblHeader/>
        </w:trPr>
        <w:tc>
          <w:tcPr>
            <w:tcW w:w="482" w:type="dxa"/>
            <w:vMerge w:val="restart"/>
            <w:tcBorders>
              <w:top w:val="single" w:sz="4" w:space="0" w:color="auto"/>
              <w:left w:val="single" w:sz="4" w:space="0" w:color="auto"/>
              <w:bottom w:val="single" w:sz="4" w:space="0" w:color="000000"/>
              <w:right w:val="single" w:sz="4" w:space="0" w:color="auto"/>
            </w:tcBorders>
            <w:vAlign w:val="center"/>
          </w:tcPr>
          <w:p w:rsidR="00024336" w:rsidRDefault="00024336" w:rsidP="00024336">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类型</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w:t>
            </w:r>
          </w:p>
          <w:p w:rsidR="00024336" w:rsidRDefault="00024336" w:rsidP="00024336">
            <w:pPr>
              <w:pStyle w:val="a4"/>
              <w:rPr>
                <w:color w:val="auto"/>
              </w:rPr>
            </w:pPr>
            <w:r>
              <w:rPr>
                <w:rFonts w:hint="eastAsia"/>
                <w:color w:val="auto"/>
              </w:rPr>
              <w:t>编码</w:t>
            </w:r>
          </w:p>
        </w:tc>
        <w:tc>
          <w:tcPr>
            <w:tcW w:w="1417" w:type="dxa"/>
            <w:gridSpan w:val="2"/>
            <w:tcBorders>
              <w:top w:val="single" w:sz="4" w:space="0" w:color="auto"/>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职权名称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职权依据</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责任事项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责任事项依据</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备注</w:t>
            </w:r>
          </w:p>
        </w:tc>
      </w:tr>
      <w:tr w:rsidR="00024336" w:rsidTr="003E5479">
        <w:trPr>
          <w:trHeight w:val="404"/>
          <w:tblHeader/>
        </w:trPr>
        <w:tc>
          <w:tcPr>
            <w:tcW w:w="482"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850" w:type="dxa"/>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项目</w:t>
            </w:r>
          </w:p>
        </w:tc>
        <w:tc>
          <w:tcPr>
            <w:tcW w:w="567" w:type="dxa"/>
            <w:tcBorders>
              <w:top w:val="nil"/>
              <w:left w:val="nil"/>
              <w:bottom w:val="single" w:sz="4" w:space="0" w:color="auto"/>
              <w:right w:val="single" w:sz="4" w:space="0" w:color="auto"/>
            </w:tcBorders>
            <w:vAlign w:val="center"/>
          </w:tcPr>
          <w:p w:rsidR="00024336" w:rsidRDefault="00024336" w:rsidP="00024336">
            <w:pPr>
              <w:pStyle w:val="a4"/>
              <w:rPr>
                <w:color w:val="auto"/>
              </w:rPr>
            </w:pPr>
            <w:r>
              <w:rPr>
                <w:rFonts w:hint="eastAsia"/>
                <w:color w:val="auto"/>
              </w:rPr>
              <w:t>子项</w:t>
            </w:r>
          </w:p>
        </w:tc>
        <w:tc>
          <w:tcPr>
            <w:tcW w:w="1559"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24336" w:rsidRDefault="00024336" w:rsidP="00024336">
            <w:pPr>
              <w:widowControl/>
              <w:jc w:val="left"/>
              <w:rPr>
                <w:rFonts w:ascii="楷体" w:eastAsia="楷体" w:hAnsi="楷体" w:cs="宋体"/>
                <w:b/>
                <w:bCs/>
                <w:kern w:val="0"/>
                <w:sz w:val="24"/>
                <w:szCs w:val="24"/>
              </w:rPr>
            </w:pPr>
          </w:p>
        </w:tc>
      </w:tr>
      <w:tr w:rsidR="003E5479" w:rsidTr="003E5479">
        <w:trPr>
          <w:trHeight w:val="3626"/>
        </w:trPr>
        <w:tc>
          <w:tcPr>
            <w:tcW w:w="482" w:type="dxa"/>
            <w:tcBorders>
              <w:top w:val="single" w:sz="4" w:space="0" w:color="auto"/>
              <w:left w:val="single" w:sz="4" w:space="0" w:color="auto"/>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1</w:t>
            </w:r>
          </w:p>
        </w:tc>
        <w:tc>
          <w:tcPr>
            <w:tcW w:w="646"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其他</w:t>
            </w:r>
            <w:r w:rsidRPr="003E5479">
              <w:rPr>
                <w:rFonts w:asciiTheme="minorEastAsia" w:hAnsiTheme="minorEastAsia" w:hint="eastAsia"/>
                <w:szCs w:val="21"/>
              </w:rPr>
              <w:br/>
              <w:t>权力</w:t>
            </w:r>
          </w:p>
        </w:tc>
        <w:tc>
          <w:tcPr>
            <w:tcW w:w="574"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1300-I-00100-140222</w:t>
            </w:r>
          </w:p>
        </w:tc>
        <w:tc>
          <w:tcPr>
            <w:tcW w:w="850"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color w:val="000000"/>
                <w:szCs w:val="21"/>
              </w:rPr>
            </w:pPr>
            <w:r w:rsidRPr="003E5479">
              <w:rPr>
                <w:rFonts w:asciiTheme="minorEastAsia" w:hAnsiTheme="minorEastAsia" w:hint="eastAsia"/>
                <w:color w:val="000000"/>
                <w:szCs w:val="21"/>
              </w:rPr>
              <w:t>热源单位、供热单位的撤销、分立、合并、变更备案</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color w:val="000000"/>
                <w:szCs w:val="21"/>
              </w:rPr>
            </w:pPr>
            <w:r w:rsidRPr="003E5479">
              <w:rPr>
                <w:rFonts w:asciiTheme="minorEastAsia" w:hAnsiTheme="minorEastAsia" w:hint="eastAsia"/>
                <w:color w:val="000000"/>
                <w:szCs w:val="21"/>
              </w:rPr>
              <w:t>【地方性法规】</w:t>
            </w:r>
            <w:r w:rsidRPr="003E5479">
              <w:rPr>
                <w:rFonts w:asciiTheme="minorEastAsia" w:hAnsiTheme="minorEastAsia" w:hint="eastAsia"/>
                <w:color w:val="000000"/>
                <w:szCs w:val="21"/>
              </w:rPr>
              <w:br/>
              <w:t xml:space="preserve">《大同市城市供热条例》 第二十条 </w:t>
            </w:r>
          </w:p>
        </w:tc>
        <w:tc>
          <w:tcPr>
            <w:tcW w:w="6946" w:type="dxa"/>
            <w:tcBorders>
              <w:top w:val="single" w:sz="4" w:space="0" w:color="auto"/>
              <w:left w:val="nil"/>
              <w:bottom w:val="single" w:sz="4" w:space="0" w:color="auto"/>
              <w:right w:val="single" w:sz="4" w:space="0" w:color="auto"/>
            </w:tcBorders>
            <w:vAlign w:val="center"/>
          </w:tcPr>
          <w:p w:rsidR="003E5479" w:rsidRDefault="003E5479" w:rsidP="003E5479">
            <w:pPr>
              <w:rPr>
                <w:rFonts w:asciiTheme="minorEastAsia" w:hAnsiTheme="minorEastAsia" w:hint="eastAsia"/>
                <w:szCs w:val="21"/>
              </w:rPr>
            </w:pPr>
            <w:r w:rsidRPr="003E5479">
              <w:rPr>
                <w:rFonts w:asciiTheme="minorEastAsia" w:hAnsiTheme="minorEastAsia" w:hint="eastAsia"/>
                <w:b/>
                <w:bCs/>
                <w:szCs w:val="21"/>
              </w:rPr>
              <w:t>1.受理责任：</w:t>
            </w:r>
            <w:r w:rsidRPr="003E5479">
              <w:rPr>
                <w:rFonts w:asciiTheme="minorEastAsia" w:hAnsiTheme="minorEastAsia" w:hint="eastAsia"/>
                <w:szCs w:val="21"/>
              </w:rPr>
              <w:t>公示依法应当提交的材料；一次性告知补正材料；依法受理或不予受理（不予受理应当告知理由）。</w:t>
            </w:r>
            <w:r w:rsidRPr="003E5479">
              <w:rPr>
                <w:rFonts w:asciiTheme="minorEastAsia" w:hAnsiTheme="minorEastAsia" w:hint="eastAsia"/>
                <w:szCs w:val="21"/>
              </w:rPr>
              <w:br/>
            </w:r>
            <w:r w:rsidRPr="003E5479">
              <w:rPr>
                <w:rFonts w:asciiTheme="minorEastAsia" w:hAnsiTheme="minorEastAsia" w:hint="eastAsia"/>
                <w:b/>
                <w:bCs/>
                <w:szCs w:val="21"/>
              </w:rPr>
              <w:t>2.审查责任：</w:t>
            </w:r>
            <w:r w:rsidRPr="003E5479">
              <w:rPr>
                <w:rFonts w:asciiTheme="minorEastAsia" w:hAnsiTheme="minorEastAsia" w:hint="eastAsia"/>
                <w:szCs w:val="21"/>
              </w:rPr>
              <w:t>按照《大同市城市供热条例》（大同市第十三届人大常务委员会第十九次会议审议通过）  规定应当提交的材料进行审查；提出审查意见。</w:t>
            </w:r>
            <w:r w:rsidRPr="003E5479">
              <w:rPr>
                <w:rFonts w:asciiTheme="minorEastAsia" w:hAnsiTheme="minorEastAsia" w:hint="eastAsia"/>
                <w:szCs w:val="21"/>
              </w:rPr>
              <w:br/>
            </w:r>
            <w:r w:rsidRPr="003E5479">
              <w:rPr>
                <w:rFonts w:asciiTheme="minorEastAsia" w:hAnsiTheme="minorEastAsia" w:hint="eastAsia"/>
                <w:b/>
                <w:bCs/>
                <w:szCs w:val="21"/>
              </w:rPr>
              <w:t>3.决定责任：</w:t>
            </w:r>
            <w:r w:rsidRPr="003E5479">
              <w:rPr>
                <w:rFonts w:asciiTheme="minorEastAsia" w:hAnsiTheme="minorEastAsia" w:hint="eastAsia"/>
                <w:szCs w:val="21"/>
              </w:rPr>
              <w:t>经审查符合要求的，予以备案并出具应急预案备案登记表；不符合要求的，不予备案并说明理由。</w:t>
            </w:r>
          </w:p>
          <w:p w:rsidR="003E5479" w:rsidRPr="003E5479" w:rsidRDefault="003E5479" w:rsidP="003E5479">
            <w:pPr>
              <w:rPr>
                <w:rFonts w:asciiTheme="minorEastAsia" w:hAnsiTheme="minorEastAsia" w:cs="宋体"/>
                <w:b/>
                <w:bCs/>
                <w:szCs w:val="21"/>
              </w:rPr>
            </w:pPr>
            <w:r w:rsidRPr="003E5479">
              <w:rPr>
                <w:rFonts w:asciiTheme="minorEastAsia" w:hAnsiTheme="minorEastAsia" w:hint="eastAsia"/>
                <w:b/>
                <w:bCs/>
                <w:szCs w:val="21"/>
              </w:rPr>
              <w:t>4.送达责任</w:t>
            </w:r>
            <w:r w:rsidRPr="003E5479">
              <w:rPr>
                <w:rFonts w:asciiTheme="minorEastAsia" w:hAnsiTheme="minorEastAsia" w:hint="eastAsia"/>
                <w:szCs w:val="21"/>
              </w:rPr>
              <w:t>：经备案登记的送达备案人。</w:t>
            </w:r>
            <w:r w:rsidRPr="003E5479">
              <w:rPr>
                <w:rFonts w:asciiTheme="minorEastAsia" w:hAnsiTheme="minorEastAsia" w:hint="eastAsia"/>
                <w:szCs w:val="21"/>
              </w:rPr>
              <w:br/>
              <w:t>5</w:t>
            </w:r>
            <w:r w:rsidRPr="003E5479">
              <w:rPr>
                <w:rFonts w:asciiTheme="minorEastAsia" w:hAnsiTheme="minorEastAsia" w:hint="eastAsia"/>
                <w:b/>
                <w:bCs/>
                <w:szCs w:val="21"/>
              </w:rPr>
              <w:t>.事后监管责任：</w:t>
            </w:r>
            <w:r w:rsidRPr="003E5479">
              <w:rPr>
                <w:rFonts w:asciiTheme="minorEastAsia" w:hAnsiTheme="minorEastAsia" w:hint="eastAsia"/>
                <w:szCs w:val="21"/>
              </w:rPr>
              <w:t>建立应急预案备案登记建档制度，对热源单位、供热单位进行监督检查，发现没有按照规定报送应急预案备案的责令整改并按照规定进行行政处罚。</w:t>
            </w:r>
            <w:r w:rsidRPr="003E5479">
              <w:rPr>
                <w:rFonts w:asciiTheme="minorEastAsia" w:hAnsiTheme="minorEastAsia" w:hint="eastAsia"/>
                <w:szCs w:val="21"/>
              </w:rPr>
              <w:br/>
              <w:t>6</w:t>
            </w:r>
            <w:r w:rsidRPr="003E5479">
              <w:rPr>
                <w:rFonts w:asciiTheme="minorEastAsia" w:hAnsiTheme="minorEastAsia" w:hint="eastAsia"/>
                <w:b/>
                <w:bCs/>
                <w:szCs w:val="21"/>
              </w:rPr>
              <w:t>.其他：</w:t>
            </w:r>
            <w:r w:rsidRPr="003E5479">
              <w:rPr>
                <w:rFonts w:asciiTheme="minorEastAsia" w:hAnsiTheme="minorEastAsia" w:hint="eastAsia"/>
                <w:szCs w:val="21"/>
              </w:rPr>
              <w:t>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参照《行政许可法》第三十条 第三十二条 第三十四条 第三十六条 第三十八条～第四十条 第四十四条 第六十条 第六十一条</w:t>
            </w:r>
            <w:r w:rsidRPr="003E5479">
              <w:rPr>
                <w:rFonts w:asciiTheme="minorEastAsia" w:hAnsiTheme="minorEastAsia" w:hint="eastAsia"/>
                <w:szCs w:val="21"/>
              </w:rPr>
              <w:br/>
              <w:t>《山西省行政执法条例》第二十五条</w:t>
            </w:r>
            <w:r w:rsidRPr="003E5479">
              <w:rPr>
                <w:rFonts w:asciiTheme="minorEastAsia" w:hAnsiTheme="minorEastAsia" w:hint="eastAsia"/>
                <w:szCs w:val="21"/>
              </w:rPr>
              <w:br/>
              <w:t>《大同市城市供热条例》第三条 第二十条</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 xml:space="preserve">　</w:t>
            </w:r>
          </w:p>
        </w:tc>
      </w:tr>
      <w:tr w:rsidR="003E5479" w:rsidTr="003E5479">
        <w:trPr>
          <w:trHeight w:val="3677"/>
        </w:trPr>
        <w:tc>
          <w:tcPr>
            <w:tcW w:w="482" w:type="dxa"/>
            <w:tcBorders>
              <w:top w:val="single" w:sz="4" w:space="0" w:color="auto"/>
              <w:left w:val="single" w:sz="4" w:space="0" w:color="auto"/>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2</w:t>
            </w:r>
          </w:p>
        </w:tc>
        <w:tc>
          <w:tcPr>
            <w:tcW w:w="646"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其他</w:t>
            </w:r>
            <w:r w:rsidRPr="003E5479">
              <w:rPr>
                <w:rFonts w:asciiTheme="minorEastAsia" w:hAnsiTheme="minorEastAsia" w:hint="eastAsia"/>
                <w:szCs w:val="21"/>
              </w:rPr>
              <w:br/>
              <w:t>权力</w:t>
            </w:r>
          </w:p>
        </w:tc>
        <w:tc>
          <w:tcPr>
            <w:tcW w:w="574"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1300-I-00200-140222</w:t>
            </w:r>
          </w:p>
        </w:tc>
        <w:tc>
          <w:tcPr>
            <w:tcW w:w="850"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color w:val="000000"/>
                <w:szCs w:val="21"/>
              </w:rPr>
            </w:pPr>
            <w:r w:rsidRPr="003E5479">
              <w:rPr>
                <w:rFonts w:asciiTheme="minorEastAsia" w:hAnsiTheme="minorEastAsia" w:hint="eastAsia"/>
                <w:color w:val="000000"/>
                <w:szCs w:val="21"/>
              </w:rPr>
              <w:t>新建、改建、扩建供热工程备案</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color w:val="000000"/>
                <w:szCs w:val="21"/>
              </w:rPr>
            </w:pPr>
            <w:r w:rsidRPr="003E5479">
              <w:rPr>
                <w:rFonts w:asciiTheme="minorEastAsia" w:hAnsiTheme="minorEastAsia" w:hint="eastAsia"/>
                <w:color w:val="000000"/>
                <w:szCs w:val="21"/>
              </w:rPr>
              <w:t>【地方性法规】</w:t>
            </w:r>
            <w:r w:rsidRPr="003E5479">
              <w:rPr>
                <w:rFonts w:asciiTheme="minorEastAsia" w:hAnsiTheme="minorEastAsia" w:hint="eastAsia"/>
                <w:color w:val="000000"/>
                <w:szCs w:val="21"/>
              </w:rPr>
              <w:br/>
              <w:t xml:space="preserve">《大同市城市供热条例》（山西省第十一届人大常务会第十九次会议批准）第七条 </w:t>
            </w:r>
          </w:p>
        </w:tc>
        <w:tc>
          <w:tcPr>
            <w:tcW w:w="6946" w:type="dxa"/>
            <w:tcBorders>
              <w:top w:val="single" w:sz="4" w:space="0" w:color="auto"/>
              <w:left w:val="nil"/>
              <w:bottom w:val="single" w:sz="4" w:space="0" w:color="auto"/>
              <w:right w:val="single" w:sz="4" w:space="0" w:color="auto"/>
            </w:tcBorders>
            <w:vAlign w:val="center"/>
          </w:tcPr>
          <w:p w:rsidR="003E5479" w:rsidRDefault="003E5479" w:rsidP="003E5479">
            <w:pPr>
              <w:rPr>
                <w:rFonts w:asciiTheme="minorEastAsia" w:hAnsiTheme="minorEastAsia" w:hint="eastAsia"/>
                <w:szCs w:val="21"/>
              </w:rPr>
            </w:pPr>
            <w:r w:rsidRPr="003E5479">
              <w:rPr>
                <w:rFonts w:asciiTheme="minorEastAsia" w:hAnsiTheme="minorEastAsia" w:hint="eastAsia"/>
                <w:b/>
                <w:bCs/>
                <w:szCs w:val="21"/>
              </w:rPr>
              <w:t>1.受理责任：</w:t>
            </w:r>
            <w:r w:rsidRPr="003E5479">
              <w:rPr>
                <w:rFonts w:asciiTheme="minorEastAsia" w:hAnsiTheme="minorEastAsia" w:hint="eastAsia"/>
                <w:szCs w:val="21"/>
              </w:rPr>
              <w:t>公示依法应当提交的材料；一次性告知补正材料；依法受理或不予受理（不予受理应当告知理由）。</w:t>
            </w:r>
            <w:r w:rsidRPr="003E5479">
              <w:rPr>
                <w:rFonts w:asciiTheme="minorEastAsia" w:hAnsiTheme="minorEastAsia" w:hint="eastAsia"/>
                <w:szCs w:val="21"/>
              </w:rPr>
              <w:br/>
            </w:r>
            <w:r w:rsidRPr="003E5479">
              <w:rPr>
                <w:rFonts w:asciiTheme="minorEastAsia" w:hAnsiTheme="minorEastAsia" w:hint="eastAsia"/>
                <w:b/>
                <w:bCs/>
                <w:szCs w:val="21"/>
              </w:rPr>
              <w:t>2.审查责任：</w:t>
            </w:r>
            <w:r w:rsidRPr="003E5479">
              <w:rPr>
                <w:rFonts w:asciiTheme="minorEastAsia" w:hAnsiTheme="minorEastAsia" w:hint="eastAsia"/>
                <w:szCs w:val="21"/>
              </w:rPr>
              <w:t>按照《大同市城市供热条例》（大同市第十三届人大常务委员会第十九次会议审议通过）  规定应当提交的材料进行审查；提出审查意见。</w:t>
            </w:r>
            <w:r w:rsidRPr="003E5479">
              <w:rPr>
                <w:rFonts w:asciiTheme="minorEastAsia" w:hAnsiTheme="minorEastAsia" w:hint="eastAsia"/>
                <w:szCs w:val="21"/>
              </w:rPr>
              <w:br/>
            </w:r>
            <w:r w:rsidRPr="003E5479">
              <w:rPr>
                <w:rFonts w:asciiTheme="minorEastAsia" w:hAnsiTheme="minorEastAsia" w:hint="eastAsia"/>
                <w:b/>
                <w:bCs/>
                <w:szCs w:val="21"/>
              </w:rPr>
              <w:t>3.决定责任：</w:t>
            </w:r>
            <w:r w:rsidRPr="003E5479">
              <w:rPr>
                <w:rFonts w:asciiTheme="minorEastAsia" w:hAnsiTheme="minorEastAsia" w:hint="eastAsia"/>
                <w:szCs w:val="21"/>
              </w:rPr>
              <w:t>经审查符合要求的，予以备案并出具应急预案备案登记表；不符合要求的，不予备案并说明理由。</w:t>
            </w:r>
          </w:p>
          <w:p w:rsidR="003E5479" w:rsidRDefault="003E5479" w:rsidP="003E5479">
            <w:pPr>
              <w:rPr>
                <w:rFonts w:asciiTheme="minorEastAsia" w:hAnsiTheme="minorEastAsia" w:hint="eastAsia"/>
                <w:szCs w:val="21"/>
              </w:rPr>
            </w:pPr>
            <w:r w:rsidRPr="003E5479">
              <w:rPr>
                <w:rFonts w:asciiTheme="minorEastAsia" w:hAnsiTheme="minorEastAsia" w:hint="eastAsia"/>
                <w:b/>
                <w:bCs/>
                <w:szCs w:val="21"/>
              </w:rPr>
              <w:t>4.送达责任：</w:t>
            </w:r>
            <w:r w:rsidRPr="003E5479">
              <w:rPr>
                <w:rFonts w:asciiTheme="minorEastAsia" w:hAnsiTheme="minorEastAsia" w:hint="eastAsia"/>
                <w:szCs w:val="21"/>
              </w:rPr>
              <w:t>经备案登记的送达备案人。</w:t>
            </w:r>
            <w:r w:rsidRPr="003E5479">
              <w:rPr>
                <w:rFonts w:asciiTheme="minorEastAsia" w:hAnsiTheme="minorEastAsia" w:hint="eastAsia"/>
                <w:szCs w:val="21"/>
              </w:rPr>
              <w:br/>
              <w:t>5</w:t>
            </w:r>
            <w:r w:rsidRPr="003E5479">
              <w:rPr>
                <w:rFonts w:asciiTheme="minorEastAsia" w:hAnsiTheme="minorEastAsia" w:hint="eastAsia"/>
                <w:b/>
                <w:bCs/>
                <w:szCs w:val="21"/>
              </w:rPr>
              <w:t>.事后监管责任：</w:t>
            </w:r>
            <w:r w:rsidRPr="003E5479">
              <w:rPr>
                <w:rFonts w:asciiTheme="minorEastAsia" w:hAnsiTheme="minorEastAsia" w:hint="eastAsia"/>
                <w:szCs w:val="21"/>
              </w:rPr>
              <w:t>建立应急预案备案登记建档制度，对热源单位、供热单位进行监督检查，发现没有按照规定报送应急预案备案的责令整改并按照规定进行行政处罚。</w:t>
            </w:r>
          </w:p>
          <w:p w:rsidR="003E5479" w:rsidRPr="003E5479" w:rsidRDefault="003E5479" w:rsidP="003E5479">
            <w:pPr>
              <w:rPr>
                <w:rFonts w:asciiTheme="minorEastAsia" w:hAnsiTheme="minorEastAsia" w:cs="宋体"/>
                <w:b/>
                <w:bCs/>
                <w:szCs w:val="21"/>
              </w:rPr>
            </w:pPr>
            <w:r w:rsidRPr="003E5479">
              <w:rPr>
                <w:rFonts w:asciiTheme="minorEastAsia" w:hAnsiTheme="minorEastAsia" w:hint="eastAsia"/>
                <w:szCs w:val="21"/>
              </w:rPr>
              <w:t>6</w:t>
            </w:r>
            <w:r w:rsidRPr="003E5479">
              <w:rPr>
                <w:rFonts w:asciiTheme="minorEastAsia" w:hAnsiTheme="minorEastAsia" w:hint="eastAsia"/>
                <w:b/>
                <w:bCs/>
                <w:szCs w:val="21"/>
              </w:rPr>
              <w:t>.其他：</w:t>
            </w:r>
            <w:r w:rsidRPr="003E5479">
              <w:rPr>
                <w:rFonts w:asciiTheme="minorEastAsia" w:hAnsiTheme="minorEastAsia" w:hint="eastAsia"/>
                <w:szCs w:val="21"/>
              </w:rPr>
              <w:t>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参照《行政许可法》第三十条 第三十二条 第三十四条 第三十六条 第三十八条～第四十条 第四十四条 第六十条 第六十一条</w:t>
            </w:r>
            <w:r w:rsidRPr="003E5479">
              <w:rPr>
                <w:rFonts w:asciiTheme="minorEastAsia" w:hAnsiTheme="minorEastAsia" w:hint="eastAsia"/>
                <w:szCs w:val="21"/>
              </w:rPr>
              <w:br/>
              <w:t>《山西省行政执法条例》第二十五条</w:t>
            </w:r>
            <w:r w:rsidRPr="003E5479">
              <w:rPr>
                <w:rFonts w:asciiTheme="minorEastAsia" w:hAnsiTheme="minorEastAsia" w:hint="eastAsia"/>
                <w:szCs w:val="21"/>
              </w:rPr>
              <w:br/>
              <w:t xml:space="preserve">《大同市城市供热条例》第三条 第七条 </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 xml:space="preserve">　</w:t>
            </w:r>
          </w:p>
        </w:tc>
      </w:tr>
      <w:tr w:rsidR="003E5479" w:rsidTr="003E5479">
        <w:trPr>
          <w:trHeight w:val="4397"/>
        </w:trPr>
        <w:tc>
          <w:tcPr>
            <w:tcW w:w="482" w:type="dxa"/>
            <w:tcBorders>
              <w:top w:val="single" w:sz="4" w:space="0" w:color="auto"/>
              <w:left w:val="single" w:sz="4" w:space="0" w:color="auto"/>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lastRenderedPageBreak/>
              <w:t>3</w:t>
            </w:r>
          </w:p>
        </w:tc>
        <w:tc>
          <w:tcPr>
            <w:tcW w:w="646"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其他</w:t>
            </w:r>
            <w:r w:rsidRPr="003E5479">
              <w:rPr>
                <w:rFonts w:asciiTheme="minorEastAsia" w:hAnsiTheme="minorEastAsia" w:hint="eastAsia"/>
                <w:szCs w:val="21"/>
              </w:rPr>
              <w:br/>
              <w:t>权力</w:t>
            </w:r>
          </w:p>
        </w:tc>
        <w:tc>
          <w:tcPr>
            <w:tcW w:w="574"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1300-I-00300-140222</w:t>
            </w:r>
          </w:p>
        </w:tc>
        <w:tc>
          <w:tcPr>
            <w:tcW w:w="850"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color w:val="000000"/>
                <w:szCs w:val="21"/>
              </w:rPr>
            </w:pPr>
            <w:r w:rsidRPr="003E5479">
              <w:rPr>
                <w:rFonts w:asciiTheme="minorEastAsia" w:hAnsiTheme="minorEastAsia" w:hint="eastAsia"/>
                <w:color w:val="000000"/>
                <w:szCs w:val="21"/>
              </w:rPr>
              <w:t>户外广告和霓虹灯设置审核</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color w:val="000000"/>
                <w:szCs w:val="21"/>
              </w:rPr>
            </w:pPr>
            <w:r w:rsidRPr="003E5479">
              <w:rPr>
                <w:rFonts w:asciiTheme="minorEastAsia" w:hAnsiTheme="minorEastAsia" w:hint="eastAsia"/>
                <w:color w:val="000000"/>
                <w:szCs w:val="21"/>
              </w:rPr>
              <w:t>《城市市容和环境卫生管理条例》第十一条、第十条</w:t>
            </w:r>
            <w:r w:rsidRPr="003E5479">
              <w:rPr>
                <w:rFonts w:asciiTheme="minorEastAsia" w:hAnsiTheme="minorEastAsia" w:hint="eastAsia"/>
                <w:color w:val="000000"/>
                <w:szCs w:val="21"/>
              </w:rPr>
              <w:br/>
              <w:t>《关于加强户外广告及霓虹灯设置管理的规定》第四条</w:t>
            </w:r>
            <w:r w:rsidRPr="003E5479">
              <w:rPr>
                <w:rFonts w:asciiTheme="minorEastAsia" w:hAnsiTheme="minorEastAsia" w:hint="eastAsia"/>
                <w:color w:val="000000"/>
                <w:szCs w:val="21"/>
              </w:rPr>
              <w:br/>
              <w:t>《山西省城市市容和环境卫生管理实施办法》第十一条</w:t>
            </w:r>
          </w:p>
        </w:tc>
        <w:tc>
          <w:tcPr>
            <w:tcW w:w="694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1.受理责任：公示依法应当提交的材料；一次性书面告知书；依法受理或不予受理（不予受理的，说明理由）。</w:t>
            </w:r>
            <w:r w:rsidRPr="003E5479">
              <w:rPr>
                <w:rFonts w:asciiTheme="minorEastAsia" w:hAnsiTheme="minorEastAsia" w:hint="eastAsia"/>
                <w:szCs w:val="21"/>
              </w:rPr>
              <w:br/>
              <w:t>2.审查责任：材料审核,现场勘察。</w:t>
            </w:r>
            <w:r w:rsidRPr="003E5479">
              <w:rPr>
                <w:rFonts w:asciiTheme="minorEastAsia" w:hAnsiTheme="minorEastAsia" w:hint="eastAsia"/>
                <w:szCs w:val="21"/>
              </w:rPr>
              <w:br/>
              <w:t>3.决定责任：</w:t>
            </w:r>
            <w:proofErr w:type="gramStart"/>
            <w:r w:rsidRPr="003E5479">
              <w:rPr>
                <w:rFonts w:asciiTheme="minorEastAsia" w:hAnsiTheme="minorEastAsia" w:hint="eastAsia"/>
                <w:szCs w:val="21"/>
              </w:rPr>
              <w:t>作出</w:t>
            </w:r>
            <w:proofErr w:type="gramEnd"/>
            <w:r w:rsidRPr="003E5479">
              <w:rPr>
                <w:rFonts w:asciiTheme="minorEastAsia" w:hAnsiTheme="minorEastAsia" w:hint="eastAsia"/>
                <w:szCs w:val="21"/>
              </w:rPr>
              <w:t>准予许可或不予许可的决定（依照法定方式进行，不予许可的说明理由）。</w:t>
            </w:r>
            <w:r w:rsidRPr="003E5479">
              <w:rPr>
                <w:rFonts w:asciiTheme="minorEastAsia" w:hAnsiTheme="minorEastAsia" w:hint="eastAsia"/>
                <w:szCs w:val="21"/>
              </w:rPr>
              <w:br/>
              <w:t>4.送达责任：准予许可的，制</w:t>
            </w:r>
            <w:proofErr w:type="gramStart"/>
            <w:r w:rsidRPr="003E5479">
              <w:rPr>
                <w:rFonts w:asciiTheme="minorEastAsia" w:hAnsiTheme="minorEastAsia" w:hint="eastAsia"/>
                <w:szCs w:val="21"/>
              </w:rPr>
              <w:t>发送达</w:t>
            </w:r>
            <w:proofErr w:type="gramEnd"/>
            <w:r w:rsidRPr="003E5479">
              <w:rPr>
                <w:rFonts w:asciiTheme="minorEastAsia" w:hAnsiTheme="minorEastAsia" w:hint="eastAsia"/>
                <w:szCs w:val="21"/>
              </w:rPr>
              <w:t>许可证明。</w:t>
            </w:r>
            <w:r w:rsidRPr="003E5479">
              <w:rPr>
                <w:rFonts w:asciiTheme="minorEastAsia" w:hAnsiTheme="minorEastAsia" w:hint="eastAsia"/>
                <w:szCs w:val="21"/>
              </w:rPr>
              <w:br/>
              <w:t>5.其他：法律法规规章规定应履行的责任。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《山西省实施行政许可程序办法》第九条、第十条、第十一条、第十二条、第十三条、第十八条</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 xml:space="preserve">　</w:t>
            </w:r>
          </w:p>
        </w:tc>
      </w:tr>
      <w:tr w:rsidR="003E5479" w:rsidTr="003E5479">
        <w:trPr>
          <w:trHeight w:val="3523"/>
        </w:trPr>
        <w:tc>
          <w:tcPr>
            <w:tcW w:w="482" w:type="dxa"/>
            <w:tcBorders>
              <w:top w:val="single" w:sz="4" w:space="0" w:color="auto"/>
              <w:left w:val="single" w:sz="4" w:space="0" w:color="auto"/>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4</w:t>
            </w:r>
            <w:r>
              <w:rPr>
                <w:rFonts w:asciiTheme="minorEastAsia" w:hAnsiTheme="minorEastAsia" w:hint="eastAsia"/>
                <w:szCs w:val="21"/>
              </w:rPr>
              <w:t>.1</w:t>
            </w:r>
          </w:p>
        </w:tc>
        <w:tc>
          <w:tcPr>
            <w:tcW w:w="646"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其他</w:t>
            </w:r>
            <w:r w:rsidRPr="003E5479">
              <w:rPr>
                <w:rFonts w:asciiTheme="minorEastAsia" w:hAnsiTheme="minorEastAsia" w:hint="eastAsia"/>
                <w:szCs w:val="21"/>
              </w:rPr>
              <w:br/>
              <w:t>权力</w:t>
            </w:r>
          </w:p>
        </w:tc>
        <w:tc>
          <w:tcPr>
            <w:tcW w:w="574"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1300-I-00401-140222</w:t>
            </w:r>
          </w:p>
        </w:tc>
        <w:tc>
          <w:tcPr>
            <w:tcW w:w="850"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 w:val="18"/>
                <w:szCs w:val="18"/>
              </w:rPr>
            </w:pPr>
            <w:r w:rsidRPr="003E5479">
              <w:rPr>
                <w:rFonts w:asciiTheme="minorEastAsia" w:hAnsiTheme="minorEastAsia" w:hint="eastAsia"/>
                <w:sz w:val="18"/>
                <w:szCs w:val="18"/>
              </w:rPr>
              <w:t>占用道路两侧、公共场地临时堆放物料，</w:t>
            </w:r>
            <w:proofErr w:type="gramStart"/>
            <w:r w:rsidRPr="003E5479">
              <w:rPr>
                <w:rFonts w:asciiTheme="minorEastAsia" w:hAnsiTheme="minorEastAsia" w:hint="eastAsia"/>
                <w:sz w:val="18"/>
                <w:szCs w:val="18"/>
              </w:rPr>
              <w:t>搭建非</w:t>
            </w:r>
            <w:proofErr w:type="gramEnd"/>
            <w:r w:rsidRPr="003E5479">
              <w:rPr>
                <w:rFonts w:asciiTheme="minorEastAsia" w:hAnsiTheme="minorEastAsia" w:hint="eastAsia"/>
                <w:sz w:val="18"/>
                <w:szCs w:val="18"/>
              </w:rPr>
              <w:t>永久性建筑物、构筑物或者其他设施审核</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户外商业(公益)促销庆典</w:t>
            </w:r>
            <w:r w:rsidRPr="003E5479">
              <w:rPr>
                <w:rFonts w:asciiTheme="minorEastAsia" w:hAnsiTheme="minorEastAsia" w:hint="eastAsia"/>
                <w:szCs w:val="21"/>
              </w:rPr>
              <w:br/>
              <w:t>活动审核</w:t>
            </w:r>
          </w:p>
        </w:tc>
        <w:tc>
          <w:tcPr>
            <w:tcW w:w="1559"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《城市市容和环境卫生管理条例》第十四条</w:t>
            </w:r>
            <w:r w:rsidRPr="003E5479">
              <w:rPr>
                <w:rFonts w:asciiTheme="minorEastAsia" w:hAnsiTheme="minorEastAsia" w:hint="eastAsia"/>
                <w:szCs w:val="21"/>
              </w:rPr>
              <w:br/>
              <w:t>《大同市城市市容和环境卫生管理办法》 第十四条</w:t>
            </w:r>
            <w:r w:rsidRPr="003E5479">
              <w:rPr>
                <w:rFonts w:asciiTheme="minorEastAsia" w:hAnsiTheme="minorEastAsia" w:hint="eastAsia"/>
                <w:szCs w:val="21"/>
              </w:rPr>
              <w:br/>
              <w:t xml:space="preserve"> 《山西省城市市容和环境卫生管理实施办法》 第十四条</w:t>
            </w:r>
          </w:p>
        </w:tc>
        <w:tc>
          <w:tcPr>
            <w:tcW w:w="694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1.受理责任：公示依法应当提交的材料；一次性书面告知书；依法受理或不予受理（不予受理的，说明理由）。</w:t>
            </w:r>
            <w:r w:rsidRPr="003E5479">
              <w:rPr>
                <w:rFonts w:asciiTheme="minorEastAsia" w:hAnsiTheme="minorEastAsia" w:hint="eastAsia"/>
                <w:szCs w:val="21"/>
              </w:rPr>
              <w:br/>
              <w:t>2.审查责任：材料审核,现场勘察。</w:t>
            </w:r>
            <w:r w:rsidRPr="003E5479">
              <w:rPr>
                <w:rFonts w:asciiTheme="minorEastAsia" w:hAnsiTheme="minorEastAsia" w:hint="eastAsia"/>
                <w:szCs w:val="21"/>
              </w:rPr>
              <w:br/>
              <w:t>3.决定责任：</w:t>
            </w:r>
            <w:proofErr w:type="gramStart"/>
            <w:r w:rsidRPr="003E5479">
              <w:rPr>
                <w:rFonts w:asciiTheme="minorEastAsia" w:hAnsiTheme="minorEastAsia" w:hint="eastAsia"/>
                <w:szCs w:val="21"/>
              </w:rPr>
              <w:t>作出</w:t>
            </w:r>
            <w:proofErr w:type="gramEnd"/>
            <w:r w:rsidRPr="003E5479">
              <w:rPr>
                <w:rFonts w:asciiTheme="minorEastAsia" w:hAnsiTheme="minorEastAsia" w:hint="eastAsia"/>
                <w:szCs w:val="21"/>
              </w:rPr>
              <w:t>准予许可或不予许可的决定（依照法定方式进行，不予许可的说明理由）。</w:t>
            </w:r>
            <w:r w:rsidRPr="003E5479">
              <w:rPr>
                <w:rFonts w:asciiTheme="minorEastAsia" w:hAnsiTheme="minorEastAsia" w:hint="eastAsia"/>
                <w:szCs w:val="21"/>
              </w:rPr>
              <w:br/>
              <w:t>4.送达责任：准予许可的，制</w:t>
            </w:r>
            <w:proofErr w:type="gramStart"/>
            <w:r w:rsidRPr="003E5479">
              <w:rPr>
                <w:rFonts w:asciiTheme="minorEastAsia" w:hAnsiTheme="minorEastAsia" w:hint="eastAsia"/>
                <w:szCs w:val="21"/>
              </w:rPr>
              <w:t>发送达</w:t>
            </w:r>
            <w:proofErr w:type="gramEnd"/>
            <w:r w:rsidRPr="003E5479">
              <w:rPr>
                <w:rFonts w:asciiTheme="minorEastAsia" w:hAnsiTheme="minorEastAsia" w:hint="eastAsia"/>
                <w:szCs w:val="21"/>
              </w:rPr>
              <w:t>许可证明。</w:t>
            </w:r>
            <w:r w:rsidRPr="003E5479">
              <w:rPr>
                <w:rFonts w:asciiTheme="minorEastAsia" w:hAnsiTheme="minorEastAsia" w:hint="eastAsia"/>
                <w:szCs w:val="21"/>
              </w:rPr>
              <w:br/>
              <w:t>5.其他：法律法规规章规定应履行的责任。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《山西省实施行政许可程序办法》第九条、第十条、第十一条、第十二条、第十三条、第十八条</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 xml:space="preserve">　</w:t>
            </w:r>
          </w:p>
        </w:tc>
      </w:tr>
      <w:tr w:rsidR="003E5479" w:rsidTr="003E5479">
        <w:trPr>
          <w:trHeight w:val="3971"/>
        </w:trPr>
        <w:tc>
          <w:tcPr>
            <w:tcW w:w="482" w:type="dxa"/>
            <w:tcBorders>
              <w:top w:val="single" w:sz="4" w:space="0" w:color="auto"/>
              <w:left w:val="single" w:sz="4" w:space="0" w:color="auto"/>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Pr>
                <w:rFonts w:asciiTheme="minorEastAsia" w:hAnsiTheme="minorEastAsia" w:cs="宋体" w:hint="eastAsia"/>
                <w:szCs w:val="21"/>
              </w:rPr>
              <w:lastRenderedPageBreak/>
              <w:t>4.2</w:t>
            </w:r>
          </w:p>
        </w:tc>
        <w:tc>
          <w:tcPr>
            <w:tcW w:w="646" w:type="dxa"/>
            <w:tcBorders>
              <w:top w:val="single" w:sz="4" w:space="0" w:color="auto"/>
              <w:left w:val="nil"/>
              <w:bottom w:val="single" w:sz="4" w:space="0" w:color="auto"/>
              <w:right w:val="single" w:sz="4" w:space="0" w:color="auto"/>
            </w:tcBorders>
            <w:vAlign w:val="center"/>
          </w:tcPr>
          <w:p w:rsidR="003E5479" w:rsidRPr="003E5479" w:rsidRDefault="003E5479" w:rsidP="003E5479">
            <w:pPr>
              <w:jc w:val="center"/>
              <w:rPr>
                <w:rFonts w:asciiTheme="minorEastAsia" w:hAnsiTheme="minorEastAsia" w:cs="宋体"/>
                <w:szCs w:val="21"/>
              </w:rPr>
            </w:pPr>
            <w:r>
              <w:rPr>
                <w:rFonts w:asciiTheme="minorEastAsia" w:hAnsiTheme="minorEastAsia" w:cs="宋体" w:hint="eastAsia"/>
                <w:szCs w:val="21"/>
              </w:rPr>
              <w:t>其他权力</w:t>
            </w:r>
          </w:p>
        </w:tc>
        <w:tc>
          <w:tcPr>
            <w:tcW w:w="574"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1300-I-00402-140222</w:t>
            </w:r>
          </w:p>
        </w:tc>
        <w:tc>
          <w:tcPr>
            <w:tcW w:w="850"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 w:val="18"/>
                <w:szCs w:val="18"/>
              </w:rPr>
              <w:t>占用道路两侧、公共场地临时堆放物料，</w:t>
            </w:r>
            <w:proofErr w:type="gramStart"/>
            <w:r w:rsidRPr="003E5479">
              <w:rPr>
                <w:rFonts w:asciiTheme="minorEastAsia" w:hAnsiTheme="minorEastAsia" w:hint="eastAsia"/>
                <w:sz w:val="18"/>
                <w:szCs w:val="18"/>
              </w:rPr>
              <w:t>搭建非</w:t>
            </w:r>
            <w:proofErr w:type="gramEnd"/>
            <w:r w:rsidRPr="003E5479">
              <w:rPr>
                <w:rFonts w:asciiTheme="minorEastAsia" w:hAnsiTheme="minorEastAsia" w:hint="eastAsia"/>
                <w:sz w:val="18"/>
                <w:szCs w:val="18"/>
              </w:rPr>
              <w:t>永久性建筑物、构筑物或者其他设施审核</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临时占用广场审核</w:t>
            </w:r>
          </w:p>
        </w:tc>
        <w:tc>
          <w:tcPr>
            <w:tcW w:w="1559"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《城市市容和环境卫生管理条例》第十四条</w:t>
            </w:r>
            <w:r w:rsidRPr="003E5479">
              <w:rPr>
                <w:rFonts w:asciiTheme="minorEastAsia" w:hAnsiTheme="minorEastAsia" w:hint="eastAsia"/>
                <w:szCs w:val="21"/>
              </w:rPr>
              <w:br/>
              <w:t>《大同市城市市容和环境卫生管理办法》 第十四条</w:t>
            </w:r>
            <w:r w:rsidRPr="003E5479">
              <w:rPr>
                <w:rFonts w:asciiTheme="minorEastAsia" w:hAnsiTheme="minorEastAsia" w:hint="eastAsia"/>
                <w:szCs w:val="21"/>
              </w:rPr>
              <w:br/>
              <w:t xml:space="preserve"> 《山西省城市市容和环境卫生管理实施办法》 第十四条</w:t>
            </w:r>
          </w:p>
        </w:tc>
        <w:tc>
          <w:tcPr>
            <w:tcW w:w="694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1.受理责任：公示依法应当提交的材料；一次性书面告知书；依法受理或不予受理（不予受理的，说明理由）。</w:t>
            </w:r>
            <w:r w:rsidRPr="003E5479">
              <w:rPr>
                <w:rFonts w:asciiTheme="minorEastAsia" w:hAnsiTheme="minorEastAsia" w:hint="eastAsia"/>
                <w:szCs w:val="21"/>
              </w:rPr>
              <w:br/>
              <w:t>2.审查责任：材料审核,现场勘察。</w:t>
            </w:r>
            <w:r w:rsidRPr="003E5479">
              <w:rPr>
                <w:rFonts w:asciiTheme="minorEastAsia" w:hAnsiTheme="minorEastAsia" w:hint="eastAsia"/>
                <w:szCs w:val="21"/>
              </w:rPr>
              <w:br/>
              <w:t>3.决定责任：</w:t>
            </w:r>
            <w:proofErr w:type="gramStart"/>
            <w:r w:rsidRPr="003E5479">
              <w:rPr>
                <w:rFonts w:asciiTheme="minorEastAsia" w:hAnsiTheme="minorEastAsia" w:hint="eastAsia"/>
                <w:szCs w:val="21"/>
              </w:rPr>
              <w:t>作出</w:t>
            </w:r>
            <w:proofErr w:type="gramEnd"/>
            <w:r w:rsidRPr="003E5479">
              <w:rPr>
                <w:rFonts w:asciiTheme="minorEastAsia" w:hAnsiTheme="minorEastAsia" w:hint="eastAsia"/>
                <w:szCs w:val="21"/>
              </w:rPr>
              <w:t>准予许可或不予许可的决定（依照法定方式进行，不予许可的说明理由）。</w:t>
            </w:r>
            <w:r w:rsidRPr="003E5479">
              <w:rPr>
                <w:rFonts w:asciiTheme="minorEastAsia" w:hAnsiTheme="minorEastAsia" w:hint="eastAsia"/>
                <w:szCs w:val="21"/>
              </w:rPr>
              <w:br/>
              <w:t>4.送达责任：准予许可的，制</w:t>
            </w:r>
            <w:proofErr w:type="gramStart"/>
            <w:r w:rsidRPr="003E5479">
              <w:rPr>
                <w:rFonts w:asciiTheme="minorEastAsia" w:hAnsiTheme="minorEastAsia" w:hint="eastAsia"/>
                <w:szCs w:val="21"/>
              </w:rPr>
              <w:t>发送达</w:t>
            </w:r>
            <w:proofErr w:type="gramEnd"/>
            <w:r w:rsidRPr="003E5479">
              <w:rPr>
                <w:rFonts w:asciiTheme="minorEastAsia" w:hAnsiTheme="minorEastAsia" w:hint="eastAsia"/>
                <w:szCs w:val="21"/>
              </w:rPr>
              <w:t>许可证明。</w:t>
            </w:r>
            <w:r w:rsidRPr="003E5479">
              <w:rPr>
                <w:rFonts w:asciiTheme="minorEastAsia" w:hAnsiTheme="minorEastAsia" w:hint="eastAsia"/>
                <w:szCs w:val="21"/>
              </w:rPr>
              <w:br/>
              <w:t>5.其他：法律法规规章规定应履行的责任。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《山西省实施行政许可程序办法》第九条、第十条、第十一条、第十二条、第十三条、第十八条</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 xml:space="preserve">　</w:t>
            </w:r>
          </w:p>
        </w:tc>
      </w:tr>
      <w:tr w:rsidR="003E5479" w:rsidTr="003E5479">
        <w:trPr>
          <w:trHeight w:val="3971"/>
        </w:trPr>
        <w:tc>
          <w:tcPr>
            <w:tcW w:w="482" w:type="dxa"/>
            <w:tcBorders>
              <w:top w:val="single" w:sz="4" w:space="0" w:color="auto"/>
              <w:left w:val="single" w:sz="4" w:space="0" w:color="auto"/>
              <w:bottom w:val="single" w:sz="4" w:space="0" w:color="auto"/>
              <w:right w:val="single" w:sz="4" w:space="0" w:color="auto"/>
            </w:tcBorders>
            <w:vAlign w:val="center"/>
          </w:tcPr>
          <w:p w:rsidR="003E5479" w:rsidRDefault="00950C58">
            <w:pPr>
              <w:rPr>
                <w:rFonts w:asciiTheme="minorEastAsia" w:hAnsiTheme="minorEastAsia" w:cs="宋体" w:hint="eastAsia"/>
                <w:szCs w:val="21"/>
              </w:rPr>
            </w:pPr>
            <w:r>
              <w:rPr>
                <w:rFonts w:asciiTheme="minorEastAsia" w:hAnsiTheme="minorEastAsia" w:cs="宋体" w:hint="eastAsia"/>
                <w:szCs w:val="21"/>
              </w:rPr>
              <w:t>4.3</w:t>
            </w:r>
          </w:p>
        </w:tc>
        <w:tc>
          <w:tcPr>
            <w:tcW w:w="646" w:type="dxa"/>
            <w:tcBorders>
              <w:top w:val="single" w:sz="4" w:space="0" w:color="auto"/>
              <w:left w:val="nil"/>
              <w:bottom w:val="single" w:sz="4" w:space="0" w:color="auto"/>
              <w:right w:val="single" w:sz="4" w:space="0" w:color="auto"/>
            </w:tcBorders>
            <w:vAlign w:val="center"/>
          </w:tcPr>
          <w:p w:rsidR="003E5479" w:rsidRPr="00950C58" w:rsidRDefault="00950C58" w:rsidP="003E5479">
            <w:pPr>
              <w:jc w:val="center"/>
              <w:rPr>
                <w:rFonts w:asciiTheme="minorEastAsia" w:hAnsiTheme="minorEastAsia" w:cs="宋体" w:hint="eastAsia"/>
                <w:szCs w:val="21"/>
              </w:rPr>
            </w:pPr>
            <w:r>
              <w:rPr>
                <w:rFonts w:asciiTheme="minorEastAsia" w:hAnsiTheme="minorEastAsia" w:cs="宋体" w:hint="eastAsia"/>
                <w:szCs w:val="21"/>
              </w:rPr>
              <w:t>其他权力</w:t>
            </w:r>
          </w:p>
        </w:tc>
        <w:tc>
          <w:tcPr>
            <w:tcW w:w="574" w:type="dxa"/>
            <w:tcBorders>
              <w:top w:val="single" w:sz="4" w:space="0" w:color="auto"/>
              <w:left w:val="nil"/>
              <w:bottom w:val="single" w:sz="4" w:space="0" w:color="auto"/>
              <w:right w:val="single" w:sz="4" w:space="0" w:color="auto"/>
            </w:tcBorders>
            <w:vAlign w:val="center"/>
          </w:tcPr>
          <w:p w:rsidR="003E5479" w:rsidRPr="00950C58" w:rsidRDefault="003E5479" w:rsidP="00950C58">
            <w:pPr>
              <w:rPr>
                <w:rFonts w:asciiTheme="minorEastAsia" w:hAnsiTheme="minorEastAsia" w:hint="eastAsia"/>
                <w:szCs w:val="21"/>
              </w:rPr>
            </w:pPr>
            <w:r w:rsidRPr="00950C58">
              <w:rPr>
                <w:rFonts w:asciiTheme="minorEastAsia" w:hAnsiTheme="minorEastAsia" w:hint="eastAsia"/>
                <w:szCs w:val="21"/>
              </w:rPr>
              <w:t>1300-I-00403-140222</w:t>
            </w:r>
          </w:p>
        </w:tc>
        <w:tc>
          <w:tcPr>
            <w:tcW w:w="850" w:type="dxa"/>
            <w:tcBorders>
              <w:top w:val="single" w:sz="4" w:space="0" w:color="auto"/>
              <w:left w:val="nil"/>
              <w:bottom w:val="single" w:sz="4" w:space="0" w:color="auto"/>
              <w:right w:val="single" w:sz="4" w:space="0" w:color="auto"/>
            </w:tcBorders>
            <w:vAlign w:val="center"/>
          </w:tcPr>
          <w:p w:rsidR="003E5479" w:rsidRPr="003E5479" w:rsidRDefault="00950C58">
            <w:pPr>
              <w:rPr>
                <w:rFonts w:asciiTheme="minorEastAsia" w:hAnsiTheme="minorEastAsia" w:hint="eastAsia"/>
                <w:sz w:val="18"/>
                <w:szCs w:val="18"/>
              </w:rPr>
            </w:pPr>
            <w:r w:rsidRPr="003E5479">
              <w:rPr>
                <w:rFonts w:asciiTheme="minorEastAsia" w:hAnsiTheme="minorEastAsia" w:hint="eastAsia"/>
                <w:sz w:val="18"/>
                <w:szCs w:val="18"/>
              </w:rPr>
              <w:t>占用道路两侧、公共场地临时堆放物料，</w:t>
            </w:r>
            <w:proofErr w:type="gramStart"/>
            <w:r w:rsidRPr="003E5479">
              <w:rPr>
                <w:rFonts w:asciiTheme="minorEastAsia" w:hAnsiTheme="minorEastAsia" w:hint="eastAsia"/>
                <w:sz w:val="18"/>
                <w:szCs w:val="18"/>
              </w:rPr>
              <w:t>搭建非</w:t>
            </w:r>
            <w:proofErr w:type="gramEnd"/>
            <w:r w:rsidRPr="003E5479">
              <w:rPr>
                <w:rFonts w:asciiTheme="minorEastAsia" w:hAnsiTheme="minorEastAsia" w:hint="eastAsia"/>
                <w:sz w:val="18"/>
                <w:szCs w:val="18"/>
              </w:rPr>
              <w:t>永久性建筑物、构筑物或者其他设施审核</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rPr>
                <w:rFonts w:ascii="宋体" w:eastAsia="宋体" w:hAnsi="宋体" w:cs="宋体"/>
                <w:szCs w:val="21"/>
              </w:rPr>
            </w:pPr>
            <w:r w:rsidRPr="003E5479">
              <w:rPr>
                <w:rFonts w:hint="eastAsia"/>
                <w:szCs w:val="21"/>
              </w:rPr>
              <w:t>临时摊点设置审核</w:t>
            </w:r>
          </w:p>
        </w:tc>
        <w:tc>
          <w:tcPr>
            <w:tcW w:w="1559" w:type="dxa"/>
            <w:tcBorders>
              <w:top w:val="single" w:sz="4" w:space="0" w:color="auto"/>
              <w:left w:val="nil"/>
              <w:bottom w:val="single" w:sz="4" w:space="0" w:color="auto"/>
              <w:right w:val="single" w:sz="4" w:space="0" w:color="auto"/>
            </w:tcBorders>
            <w:vAlign w:val="center"/>
          </w:tcPr>
          <w:p w:rsidR="003E5479" w:rsidRPr="003E5479" w:rsidRDefault="003E5479">
            <w:pPr>
              <w:rPr>
                <w:rFonts w:ascii="宋体" w:eastAsia="宋体" w:hAnsi="宋体" w:cs="宋体"/>
                <w:szCs w:val="21"/>
              </w:rPr>
            </w:pPr>
            <w:r w:rsidRPr="003E5479">
              <w:rPr>
                <w:rFonts w:hint="eastAsia"/>
                <w:szCs w:val="21"/>
              </w:rPr>
              <w:t xml:space="preserve"> </w:t>
            </w:r>
            <w:r w:rsidRPr="003E5479">
              <w:rPr>
                <w:rFonts w:hint="eastAsia"/>
                <w:szCs w:val="21"/>
              </w:rPr>
              <w:t>《城市市容和环境卫生管理条例》第十四条</w:t>
            </w:r>
            <w:r w:rsidRPr="003E5479">
              <w:rPr>
                <w:rFonts w:hint="eastAsia"/>
                <w:szCs w:val="21"/>
              </w:rPr>
              <w:br/>
            </w:r>
            <w:r w:rsidRPr="003E5479">
              <w:rPr>
                <w:rFonts w:hint="eastAsia"/>
                <w:szCs w:val="21"/>
              </w:rPr>
              <w:t>《大同市城市市容和环境卫生管理办法》</w:t>
            </w:r>
            <w:r w:rsidRPr="003E5479">
              <w:rPr>
                <w:rFonts w:hint="eastAsia"/>
                <w:szCs w:val="21"/>
              </w:rPr>
              <w:t xml:space="preserve"> </w:t>
            </w:r>
            <w:r w:rsidRPr="003E5479">
              <w:rPr>
                <w:rFonts w:hint="eastAsia"/>
                <w:szCs w:val="21"/>
              </w:rPr>
              <w:t>第十四条</w:t>
            </w:r>
            <w:r w:rsidRPr="003E5479">
              <w:rPr>
                <w:rFonts w:hint="eastAsia"/>
                <w:szCs w:val="21"/>
              </w:rPr>
              <w:br/>
              <w:t xml:space="preserve"> </w:t>
            </w:r>
            <w:r w:rsidRPr="003E5479">
              <w:rPr>
                <w:rFonts w:hint="eastAsia"/>
                <w:szCs w:val="21"/>
              </w:rPr>
              <w:t>《山西省城市市容和环境卫生管理实施办法》</w:t>
            </w:r>
            <w:r w:rsidRPr="003E5479">
              <w:rPr>
                <w:rFonts w:hint="eastAsia"/>
                <w:szCs w:val="21"/>
              </w:rPr>
              <w:t xml:space="preserve"> </w:t>
            </w:r>
            <w:r w:rsidRPr="003E5479">
              <w:rPr>
                <w:rFonts w:hint="eastAsia"/>
                <w:szCs w:val="21"/>
              </w:rPr>
              <w:t>第十四条</w:t>
            </w:r>
          </w:p>
        </w:tc>
        <w:tc>
          <w:tcPr>
            <w:tcW w:w="6946" w:type="dxa"/>
            <w:tcBorders>
              <w:top w:val="single" w:sz="4" w:space="0" w:color="auto"/>
              <w:left w:val="nil"/>
              <w:bottom w:val="single" w:sz="4" w:space="0" w:color="auto"/>
              <w:right w:val="single" w:sz="4" w:space="0" w:color="auto"/>
            </w:tcBorders>
            <w:vAlign w:val="center"/>
          </w:tcPr>
          <w:p w:rsidR="003E5479" w:rsidRPr="003E5479" w:rsidRDefault="003E5479">
            <w:pPr>
              <w:rPr>
                <w:rFonts w:ascii="宋体" w:eastAsia="宋体" w:hAnsi="宋体" w:cs="宋体"/>
                <w:szCs w:val="21"/>
              </w:rPr>
            </w:pPr>
            <w:r w:rsidRPr="003E5479">
              <w:rPr>
                <w:rFonts w:hint="eastAsia"/>
                <w:szCs w:val="21"/>
              </w:rPr>
              <w:t>1.</w:t>
            </w:r>
            <w:r w:rsidRPr="003E5479">
              <w:rPr>
                <w:rFonts w:hint="eastAsia"/>
                <w:szCs w:val="21"/>
              </w:rPr>
              <w:t>受理责任：公示依法应当提交的材料；一次性书面告知书；依法受理或不予受理（不予受理的，说明理由）。</w:t>
            </w:r>
            <w:r w:rsidRPr="003E5479">
              <w:rPr>
                <w:rFonts w:hint="eastAsia"/>
                <w:szCs w:val="21"/>
              </w:rPr>
              <w:br/>
              <w:t>2.</w:t>
            </w:r>
            <w:r w:rsidRPr="003E5479">
              <w:rPr>
                <w:rFonts w:hint="eastAsia"/>
                <w:szCs w:val="21"/>
              </w:rPr>
              <w:t>审查责任：材料审核</w:t>
            </w:r>
            <w:r w:rsidRPr="003E5479">
              <w:rPr>
                <w:rFonts w:hint="eastAsia"/>
                <w:szCs w:val="21"/>
              </w:rPr>
              <w:t>,</w:t>
            </w:r>
            <w:r w:rsidRPr="003E5479">
              <w:rPr>
                <w:rFonts w:hint="eastAsia"/>
                <w:szCs w:val="21"/>
              </w:rPr>
              <w:t>现场勘察。</w:t>
            </w:r>
            <w:r w:rsidRPr="003E5479">
              <w:rPr>
                <w:rFonts w:hint="eastAsia"/>
                <w:szCs w:val="21"/>
              </w:rPr>
              <w:br/>
              <w:t>3.</w:t>
            </w:r>
            <w:r w:rsidRPr="003E5479">
              <w:rPr>
                <w:rFonts w:hint="eastAsia"/>
                <w:szCs w:val="21"/>
              </w:rPr>
              <w:t>决定责任：</w:t>
            </w:r>
            <w:proofErr w:type="gramStart"/>
            <w:r w:rsidRPr="003E5479">
              <w:rPr>
                <w:rFonts w:hint="eastAsia"/>
                <w:szCs w:val="21"/>
              </w:rPr>
              <w:t>作出</w:t>
            </w:r>
            <w:proofErr w:type="gramEnd"/>
            <w:r w:rsidRPr="003E5479">
              <w:rPr>
                <w:rFonts w:hint="eastAsia"/>
                <w:szCs w:val="21"/>
              </w:rPr>
              <w:t>准予许可或不予许可的决定（依照法定方式进行，不予许可的说明理由）。</w:t>
            </w:r>
            <w:r w:rsidRPr="003E5479">
              <w:rPr>
                <w:rFonts w:hint="eastAsia"/>
                <w:szCs w:val="21"/>
              </w:rPr>
              <w:br/>
              <w:t>4.</w:t>
            </w:r>
            <w:r w:rsidRPr="003E5479">
              <w:rPr>
                <w:rFonts w:hint="eastAsia"/>
                <w:szCs w:val="21"/>
              </w:rPr>
              <w:t>送达责任：准予许可的，制</w:t>
            </w:r>
            <w:proofErr w:type="gramStart"/>
            <w:r w:rsidRPr="003E5479">
              <w:rPr>
                <w:rFonts w:hint="eastAsia"/>
                <w:szCs w:val="21"/>
              </w:rPr>
              <w:t>发送达</w:t>
            </w:r>
            <w:proofErr w:type="gramEnd"/>
            <w:r w:rsidRPr="003E5479">
              <w:rPr>
                <w:rFonts w:hint="eastAsia"/>
                <w:szCs w:val="21"/>
              </w:rPr>
              <w:t>许可证明。</w:t>
            </w:r>
            <w:r w:rsidRPr="003E5479">
              <w:rPr>
                <w:rFonts w:hint="eastAsia"/>
                <w:szCs w:val="21"/>
              </w:rPr>
              <w:br/>
              <w:t>5.</w:t>
            </w:r>
            <w:r w:rsidRPr="003E5479">
              <w:rPr>
                <w:rFonts w:hint="eastAsia"/>
                <w:szCs w:val="21"/>
              </w:rPr>
              <w:t>其他：法律法规规章规定应履行的责任。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宋体" w:eastAsia="宋体" w:hAnsi="宋体" w:cs="宋体"/>
                <w:szCs w:val="21"/>
              </w:rPr>
            </w:pPr>
            <w:r w:rsidRPr="003E5479">
              <w:rPr>
                <w:rFonts w:hint="eastAsia"/>
                <w:szCs w:val="21"/>
              </w:rPr>
              <w:t>《山西省实施行政许可程序办法》第九条、第十条、第十一条、第十二条、第十三条、第十八条</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宋体" w:eastAsia="宋体" w:hAnsi="宋体" w:cs="宋体"/>
                <w:szCs w:val="21"/>
              </w:rPr>
            </w:pPr>
            <w:r w:rsidRPr="003E5479">
              <w:rPr>
                <w:rFonts w:hint="eastAsia"/>
                <w:szCs w:val="21"/>
              </w:rPr>
              <w:t xml:space="preserve">　</w:t>
            </w:r>
          </w:p>
        </w:tc>
      </w:tr>
      <w:tr w:rsidR="003E5479" w:rsidTr="00950C58">
        <w:trPr>
          <w:trHeight w:val="3688"/>
        </w:trPr>
        <w:tc>
          <w:tcPr>
            <w:tcW w:w="482" w:type="dxa"/>
            <w:tcBorders>
              <w:top w:val="single" w:sz="4" w:space="0" w:color="auto"/>
              <w:left w:val="single" w:sz="4" w:space="0" w:color="auto"/>
              <w:bottom w:val="single" w:sz="4" w:space="0" w:color="auto"/>
              <w:right w:val="single" w:sz="4" w:space="0" w:color="auto"/>
            </w:tcBorders>
            <w:vAlign w:val="center"/>
          </w:tcPr>
          <w:p w:rsidR="003E5479" w:rsidRDefault="00950C58">
            <w:pPr>
              <w:rPr>
                <w:rFonts w:asciiTheme="minorEastAsia" w:hAnsiTheme="minorEastAsia" w:cs="宋体" w:hint="eastAsia"/>
                <w:szCs w:val="21"/>
              </w:rPr>
            </w:pPr>
            <w:r>
              <w:rPr>
                <w:rFonts w:asciiTheme="minorEastAsia" w:hAnsiTheme="minorEastAsia" w:cs="宋体" w:hint="eastAsia"/>
                <w:szCs w:val="21"/>
              </w:rPr>
              <w:lastRenderedPageBreak/>
              <w:t>4.4</w:t>
            </w:r>
          </w:p>
        </w:tc>
        <w:tc>
          <w:tcPr>
            <w:tcW w:w="646" w:type="dxa"/>
            <w:tcBorders>
              <w:top w:val="single" w:sz="4" w:space="0" w:color="auto"/>
              <w:left w:val="nil"/>
              <w:bottom w:val="single" w:sz="4" w:space="0" w:color="auto"/>
              <w:right w:val="single" w:sz="4" w:space="0" w:color="auto"/>
            </w:tcBorders>
            <w:vAlign w:val="center"/>
          </w:tcPr>
          <w:p w:rsidR="003E5479" w:rsidRDefault="00950C58" w:rsidP="003E5479">
            <w:pPr>
              <w:jc w:val="center"/>
              <w:rPr>
                <w:rFonts w:asciiTheme="minorEastAsia" w:hAnsiTheme="minorEastAsia" w:cs="宋体" w:hint="eastAsia"/>
                <w:szCs w:val="21"/>
              </w:rPr>
            </w:pPr>
            <w:r>
              <w:rPr>
                <w:rFonts w:asciiTheme="minorEastAsia" w:hAnsiTheme="minorEastAsia" w:cs="宋体" w:hint="eastAsia"/>
                <w:szCs w:val="21"/>
              </w:rPr>
              <w:t>其他权力</w:t>
            </w:r>
          </w:p>
        </w:tc>
        <w:tc>
          <w:tcPr>
            <w:tcW w:w="574"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1300-I-00404-140222</w:t>
            </w:r>
          </w:p>
        </w:tc>
        <w:tc>
          <w:tcPr>
            <w:tcW w:w="850" w:type="dxa"/>
            <w:tcBorders>
              <w:top w:val="single" w:sz="4" w:space="0" w:color="auto"/>
              <w:left w:val="nil"/>
              <w:bottom w:val="single" w:sz="4" w:space="0" w:color="auto"/>
              <w:right w:val="single" w:sz="4" w:space="0" w:color="auto"/>
            </w:tcBorders>
            <w:vAlign w:val="center"/>
          </w:tcPr>
          <w:p w:rsidR="003E5479" w:rsidRPr="003E5479" w:rsidRDefault="00950C58">
            <w:pPr>
              <w:rPr>
                <w:rFonts w:asciiTheme="minorEastAsia" w:hAnsiTheme="minorEastAsia" w:hint="eastAsia"/>
                <w:sz w:val="18"/>
                <w:szCs w:val="18"/>
              </w:rPr>
            </w:pPr>
            <w:r w:rsidRPr="003E5479">
              <w:rPr>
                <w:rFonts w:asciiTheme="minorEastAsia" w:hAnsiTheme="minorEastAsia" w:hint="eastAsia"/>
                <w:sz w:val="18"/>
                <w:szCs w:val="18"/>
              </w:rPr>
              <w:t>占用道路两侧、公共场地临时堆放物料，</w:t>
            </w:r>
            <w:proofErr w:type="gramStart"/>
            <w:r w:rsidRPr="003E5479">
              <w:rPr>
                <w:rFonts w:asciiTheme="minorEastAsia" w:hAnsiTheme="minorEastAsia" w:hint="eastAsia"/>
                <w:sz w:val="18"/>
                <w:szCs w:val="18"/>
              </w:rPr>
              <w:t>搭建非</w:t>
            </w:r>
            <w:proofErr w:type="gramEnd"/>
            <w:r w:rsidRPr="003E5479">
              <w:rPr>
                <w:rFonts w:asciiTheme="minorEastAsia" w:hAnsiTheme="minorEastAsia" w:hint="eastAsia"/>
                <w:sz w:val="18"/>
                <w:szCs w:val="18"/>
              </w:rPr>
              <w:t>永久性建筑物、构筑物或者其他设施审核</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机动车清洗站（点）设置审核</w:t>
            </w:r>
          </w:p>
        </w:tc>
        <w:tc>
          <w:tcPr>
            <w:tcW w:w="1559"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《大同市城市市容和环境卫生管理办法》第十五条</w:t>
            </w:r>
            <w:r w:rsidRPr="003E5479">
              <w:rPr>
                <w:rFonts w:asciiTheme="minorEastAsia" w:hAnsiTheme="minorEastAsia" w:hint="eastAsia"/>
                <w:szCs w:val="21"/>
              </w:rPr>
              <w:br/>
              <w:t>《山西省城市市容和环境卫生管理实施办法》 第十四条</w:t>
            </w:r>
          </w:p>
        </w:tc>
        <w:tc>
          <w:tcPr>
            <w:tcW w:w="694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1.受理责任：公示依法应当提交的材料；一次性书面告知书；依法受理或不予受理（不予受理的，说明理由）。</w:t>
            </w:r>
            <w:r w:rsidRPr="003E5479">
              <w:rPr>
                <w:rFonts w:asciiTheme="minorEastAsia" w:hAnsiTheme="minorEastAsia" w:hint="eastAsia"/>
                <w:szCs w:val="21"/>
              </w:rPr>
              <w:br/>
              <w:t>2.审查责任：材料审核,现场勘察。</w:t>
            </w:r>
            <w:r w:rsidRPr="003E5479">
              <w:rPr>
                <w:rFonts w:asciiTheme="minorEastAsia" w:hAnsiTheme="minorEastAsia" w:hint="eastAsia"/>
                <w:szCs w:val="21"/>
              </w:rPr>
              <w:br/>
              <w:t>3.决定责任：</w:t>
            </w:r>
            <w:proofErr w:type="gramStart"/>
            <w:r w:rsidRPr="003E5479">
              <w:rPr>
                <w:rFonts w:asciiTheme="minorEastAsia" w:hAnsiTheme="minorEastAsia" w:hint="eastAsia"/>
                <w:szCs w:val="21"/>
              </w:rPr>
              <w:t>作出</w:t>
            </w:r>
            <w:proofErr w:type="gramEnd"/>
            <w:r w:rsidRPr="003E5479">
              <w:rPr>
                <w:rFonts w:asciiTheme="minorEastAsia" w:hAnsiTheme="minorEastAsia" w:hint="eastAsia"/>
                <w:szCs w:val="21"/>
              </w:rPr>
              <w:t>准予许可或不予许可的决定（依照法定方式进行，不予许可的说明理由）。</w:t>
            </w:r>
            <w:r w:rsidRPr="003E5479">
              <w:rPr>
                <w:rFonts w:asciiTheme="minorEastAsia" w:hAnsiTheme="minorEastAsia" w:hint="eastAsia"/>
                <w:szCs w:val="21"/>
              </w:rPr>
              <w:br/>
              <w:t>4.送达责任：准予许可的，制</w:t>
            </w:r>
            <w:proofErr w:type="gramStart"/>
            <w:r w:rsidRPr="003E5479">
              <w:rPr>
                <w:rFonts w:asciiTheme="minorEastAsia" w:hAnsiTheme="minorEastAsia" w:hint="eastAsia"/>
                <w:szCs w:val="21"/>
              </w:rPr>
              <w:t>发送达</w:t>
            </w:r>
            <w:proofErr w:type="gramEnd"/>
            <w:r w:rsidRPr="003E5479">
              <w:rPr>
                <w:rFonts w:asciiTheme="minorEastAsia" w:hAnsiTheme="minorEastAsia" w:hint="eastAsia"/>
                <w:szCs w:val="21"/>
              </w:rPr>
              <w:t>许可证明。</w:t>
            </w:r>
            <w:r w:rsidRPr="003E5479">
              <w:rPr>
                <w:rFonts w:asciiTheme="minorEastAsia" w:hAnsiTheme="minorEastAsia" w:hint="eastAsia"/>
                <w:szCs w:val="21"/>
              </w:rPr>
              <w:br/>
              <w:t>5.其他：法律法规规章规定应履行的责任。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《山西省实施行政许可程序办法》第九条、第十条、第十一条、第十二条、第十三条、第十八条</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 xml:space="preserve">　</w:t>
            </w:r>
          </w:p>
        </w:tc>
      </w:tr>
      <w:tr w:rsidR="003E5479" w:rsidTr="003E5479">
        <w:trPr>
          <w:trHeight w:val="3971"/>
        </w:trPr>
        <w:tc>
          <w:tcPr>
            <w:tcW w:w="482" w:type="dxa"/>
            <w:tcBorders>
              <w:top w:val="single" w:sz="4" w:space="0" w:color="auto"/>
              <w:left w:val="single" w:sz="4" w:space="0" w:color="auto"/>
              <w:bottom w:val="single" w:sz="4" w:space="0" w:color="auto"/>
              <w:right w:val="single" w:sz="4" w:space="0" w:color="auto"/>
            </w:tcBorders>
            <w:vAlign w:val="center"/>
          </w:tcPr>
          <w:p w:rsidR="003E5479" w:rsidRDefault="00950C58">
            <w:pPr>
              <w:rPr>
                <w:rFonts w:asciiTheme="minorEastAsia" w:hAnsiTheme="minorEastAsia" w:cs="宋体" w:hint="eastAsia"/>
                <w:szCs w:val="21"/>
              </w:rPr>
            </w:pPr>
            <w:r>
              <w:rPr>
                <w:rFonts w:asciiTheme="minorEastAsia" w:hAnsiTheme="minorEastAsia" w:cs="宋体" w:hint="eastAsia"/>
                <w:szCs w:val="21"/>
              </w:rPr>
              <w:t>4.5</w:t>
            </w:r>
          </w:p>
        </w:tc>
        <w:tc>
          <w:tcPr>
            <w:tcW w:w="646" w:type="dxa"/>
            <w:tcBorders>
              <w:top w:val="single" w:sz="4" w:space="0" w:color="auto"/>
              <w:left w:val="nil"/>
              <w:bottom w:val="single" w:sz="4" w:space="0" w:color="auto"/>
              <w:right w:val="single" w:sz="4" w:space="0" w:color="auto"/>
            </w:tcBorders>
            <w:vAlign w:val="center"/>
          </w:tcPr>
          <w:p w:rsidR="003E5479" w:rsidRDefault="00950C58" w:rsidP="003E5479">
            <w:pPr>
              <w:jc w:val="center"/>
              <w:rPr>
                <w:rFonts w:asciiTheme="minorEastAsia" w:hAnsiTheme="minorEastAsia" w:cs="宋体" w:hint="eastAsia"/>
                <w:szCs w:val="21"/>
              </w:rPr>
            </w:pPr>
            <w:r>
              <w:rPr>
                <w:rFonts w:asciiTheme="minorEastAsia" w:hAnsiTheme="minorEastAsia" w:cs="宋体" w:hint="eastAsia"/>
                <w:szCs w:val="21"/>
              </w:rPr>
              <w:t>其他权力</w:t>
            </w:r>
          </w:p>
        </w:tc>
        <w:tc>
          <w:tcPr>
            <w:tcW w:w="574"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1300-I-00405-140222</w:t>
            </w:r>
          </w:p>
        </w:tc>
        <w:tc>
          <w:tcPr>
            <w:tcW w:w="850" w:type="dxa"/>
            <w:tcBorders>
              <w:top w:val="single" w:sz="4" w:space="0" w:color="auto"/>
              <w:left w:val="nil"/>
              <w:bottom w:val="single" w:sz="4" w:space="0" w:color="auto"/>
              <w:right w:val="single" w:sz="4" w:space="0" w:color="auto"/>
            </w:tcBorders>
            <w:vAlign w:val="center"/>
          </w:tcPr>
          <w:p w:rsidR="003E5479" w:rsidRPr="003E5479" w:rsidRDefault="00950C58">
            <w:pPr>
              <w:rPr>
                <w:rFonts w:asciiTheme="minorEastAsia" w:hAnsiTheme="minorEastAsia" w:hint="eastAsia"/>
                <w:sz w:val="18"/>
                <w:szCs w:val="18"/>
              </w:rPr>
            </w:pPr>
            <w:r w:rsidRPr="003E5479">
              <w:rPr>
                <w:rFonts w:asciiTheme="minorEastAsia" w:hAnsiTheme="minorEastAsia" w:hint="eastAsia"/>
                <w:sz w:val="18"/>
                <w:szCs w:val="18"/>
              </w:rPr>
              <w:t>占用道路两侧、公共场地临时堆放物料，</w:t>
            </w:r>
            <w:proofErr w:type="gramStart"/>
            <w:r w:rsidRPr="003E5479">
              <w:rPr>
                <w:rFonts w:asciiTheme="minorEastAsia" w:hAnsiTheme="minorEastAsia" w:hint="eastAsia"/>
                <w:sz w:val="18"/>
                <w:szCs w:val="18"/>
              </w:rPr>
              <w:t>搭建非</w:t>
            </w:r>
            <w:proofErr w:type="gramEnd"/>
            <w:r w:rsidRPr="003E5479">
              <w:rPr>
                <w:rFonts w:asciiTheme="minorEastAsia" w:hAnsiTheme="minorEastAsia" w:hint="eastAsia"/>
                <w:sz w:val="18"/>
                <w:szCs w:val="18"/>
              </w:rPr>
              <w:t>永久性建筑物、构筑物或者其他设施审核</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机动车停车场、自行车存放点设置审核</w:t>
            </w:r>
          </w:p>
        </w:tc>
        <w:tc>
          <w:tcPr>
            <w:tcW w:w="1559"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《大同市城市市容和环境卫生管理办法》第十五条</w:t>
            </w:r>
            <w:r w:rsidRPr="003E5479">
              <w:rPr>
                <w:rFonts w:asciiTheme="minorEastAsia" w:hAnsiTheme="minorEastAsia" w:hint="eastAsia"/>
                <w:szCs w:val="21"/>
              </w:rPr>
              <w:br/>
              <w:t>《山西省城市市容和环境卫生管理实施办法》 第十四条</w:t>
            </w:r>
          </w:p>
        </w:tc>
        <w:tc>
          <w:tcPr>
            <w:tcW w:w="694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1.受理责任：公示依法应当提交的材料；一次性书面告知书；依法受理或不予受理（不予受理的，说明理由）。</w:t>
            </w:r>
            <w:r w:rsidRPr="003E5479">
              <w:rPr>
                <w:rFonts w:asciiTheme="minorEastAsia" w:hAnsiTheme="minorEastAsia" w:hint="eastAsia"/>
                <w:szCs w:val="21"/>
              </w:rPr>
              <w:br/>
              <w:t>2.审查责任：材料审核,现场勘察。</w:t>
            </w:r>
            <w:r w:rsidRPr="003E5479">
              <w:rPr>
                <w:rFonts w:asciiTheme="minorEastAsia" w:hAnsiTheme="minorEastAsia" w:hint="eastAsia"/>
                <w:szCs w:val="21"/>
              </w:rPr>
              <w:br/>
              <w:t>3.决定责任：</w:t>
            </w:r>
            <w:proofErr w:type="gramStart"/>
            <w:r w:rsidRPr="003E5479">
              <w:rPr>
                <w:rFonts w:asciiTheme="minorEastAsia" w:hAnsiTheme="minorEastAsia" w:hint="eastAsia"/>
                <w:szCs w:val="21"/>
              </w:rPr>
              <w:t>作出</w:t>
            </w:r>
            <w:proofErr w:type="gramEnd"/>
            <w:r w:rsidRPr="003E5479">
              <w:rPr>
                <w:rFonts w:asciiTheme="minorEastAsia" w:hAnsiTheme="minorEastAsia" w:hint="eastAsia"/>
                <w:szCs w:val="21"/>
              </w:rPr>
              <w:t>准予许可或不予许可的决定（依照法定方式进行，不予许可的说明理由）。</w:t>
            </w:r>
            <w:r w:rsidRPr="003E5479">
              <w:rPr>
                <w:rFonts w:asciiTheme="minorEastAsia" w:hAnsiTheme="minorEastAsia" w:hint="eastAsia"/>
                <w:szCs w:val="21"/>
              </w:rPr>
              <w:br/>
              <w:t>4.送达责任：准予许可的，制</w:t>
            </w:r>
            <w:proofErr w:type="gramStart"/>
            <w:r w:rsidRPr="003E5479">
              <w:rPr>
                <w:rFonts w:asciiTheme="minorEastAsia" w:hAnsiTheme="minorEastAsia" w:hint="eastAsia"/>
                <w:szCs w:val="21"/>
              </w:rPr>
              <w:t>发送达</w:t>
            </w:r>
            <w:proofErr w:type="gramEnd"/>
            <w:r w:rsidRPr="003E5479">
              <w:rPr>
                <w:rFonts w:asciiTheme="minorEastAsia" w:hAnsiTheme="minorEastAsia" w:hint="eastAsia"/>
                <w:szCs w:val="21"/>
              </w:rPr>
              <w:t>许可证明。</w:t>
            </w:r>
            <w:r w:rsidRPr="003E5479">
              <w:rPr>
                <w:rFonts w:asciiTheme="minorEastAsia" w:hAnsiTheme="minorEastAsia" w:hint="eastAsia"/>
                <w:szCs w:val="21"/>
              </w:rPr>
              <w:br/>
              <w:t>5.其他：法律法规规章规定应履行的责任。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《山西省实施行政许可程序办法》第九条、第十条、第十一条、第十二条、第十三条、第十八条</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 xml:space="preserve">　</w:t>
            </w:r>
          </w:p>
        </w:tc>
      </w:tr>
      <w:tr w:rsidR="003E5479" w:rsidTr="003E5479">
        <w:trPr>
          <w:trHeight w:val="3518"/>
        </w:trPr>
        <w:tc>
          <w:tcPr>
            <w:tcW w:w="482" w:type="dxa"/>
            <w:tcBorders>
              <w:top w:val="single" w:sz="4" w:space="0" w:color="auto"/>
              <w:left w:val="single" w:sz="4" w:space="0" w:color="auto"/>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lastRenderedPageBreak/>
              <w:t>5</w:t>
            </w:r>
          </w:p>
        </w:tc>
        <w:tc>
          <w:tcPr>
            <w:tcW w:w="646"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其他</w:t>
            </w:r>
            <w:r w:rsidRPr="003E5479">
              <w:rPr>
                <w:rFonts w:asciiTheme="minorEastAsia" w:hAnsiTheme="minorEastAsia" w:hint="eastAsia"/>
                <w:szCs w:val="21"/>
              </w:rPr>
              <w:br/>
              <w:t>权力</w:t>
            </w:r>
          </w:p>
        </w:tc>
        <w:tc>
          <w:tcPr>
            <w:tcW w:w="574"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1300-I-00500-140222</w:t>
            </w:r>
          </w:p>
        </w:tc>
        <w:tc>
          <w:tcPr>
            <w:tcW w:w="850"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临时户外广告设置审核</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《城市市容和环境卫生管理条例》第十七条</w:t>
            </w:r>
            <w:r w:rsidRPr="003E5479">
              <w:rPr>
                <w:rFonts w:asciiTheme="minorEastAsia" w:hAnsiTheme="minorEastAsia" w:hint="eastAsia"/>
                <w:szCs w:val="21"/>
              </w:rPr>
              <w:br/>
              <w:t>《大同市户外广告管理规定》第五条、第九条</w:t>
            </w:r>
          </w:p>
        </w:tc>
        <w:tc>
          <w:tcPr>
            <w:tcW w:w="694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1.受理责任：公示依法应当提交的材料；一次性书面告知书；依法受理或不予受理（不予受理的，说明理由）。</w:t>
            </w:r>
            <w:r w:rsidRPr="003E5479">
              <w:rPr>
                <w:rFonts w:asciiTheme="minorEastAsia" w:hAnsiTheme="minorEastAsia" w:hint="eastAsia"/>
                <w:szCs w:val="21"/>
              </w:rPr>
              <w:br/>
              <w:t>2.审查责任：材料审核,现场勘察。</w:t>
            </w:r>
            <w:r w:rsidRPr="003E5479">
              <w:rPr>
                <w:rFonts w:asciiTheme="minorEastAsia" w:hAnsiTheme="minorEastAsia" w:hint="eastAsia"/>
                <w:szCs w:val="21"/>
              </w:rPr>
              <w:br/>
              <w:t>3.决定责任：</w:t>
            </w:r>
            <w:proofErr w:type="gramStart"/>
            <w:r w:rsidRPr="003E5479">
              <w:rPr>
                <w:rFonts w:asciiTheme="minorEastAsia" w:hAnsiTheme="minorEastAsia" w:hint="eastAsia"/>
                <w:szCs w:val="21"/>
              </w:rPr>
              <w:t>作出</w:t>
            </w:r>
            <w:proofErr w:type="gramEnd"/>
            <w:r w:rsidRPr="003E5479">
              <w:rPr>
                <w:rFonts w:asciiTheme="minorEastAsia" w:hAnsiTheme="minorEastAsia" w:hint="eastAsia"/>
                <w:szCs w:val="21"/>
              </w:rPr>
              <w:t>准予许可或不予许可的决定（依照法定方式进行，不予许可的说明理由）。</w:t>
            </w:r>
            <w:r w:rsidRPr="003E5479">
              <w:rPr>
                <w:rFonts w:asciiTheme="minorEastAsia" w:hAnsiTheme="minorEastAsia" w:hint="eastAsia"/>
                <w:szCs w:val="21"/>
              </w:rPr>
              <w:br/>
              <w:t>4.送达责任：准予许可的，制</w:t>
            </w:r>
            <w:proofErr w:type="gramStart"/>
            <w:r w:rsidRPr="003E5479">
              <w:rPr>
                <w:rFonts w:asciiTheme="minorEastAsia" w:hAnsiTheme="minorEastAsia" w:hint="eastAsia"/>
                <w:szCs w:val="21"/>
              </w:rPr>
              <w:t>发送达</w:t>
            </w:r>
            <w:proofErr w:type="gramEnd"/>
            <w:r w:rsidRPr="003E5479">
              <w:rPr>
                <w:rFonts w:asciiTheme="minorEastAsia" w:hAnsiTheme="minorEastAsia" w:hint="eastAsia"/>
                <w:szCs w:val="21"/>
              </w:rPr>
              <w:t>许可证明。</w:t>
            </w:r>
            <w:r w:rsidRPr="003E5479">
              <w:rPr>
                <w:rFonts w:asciiTheme="minorEastAsia" w:hAnsiTheme="minorEastAsia" w:hint="eastAsia"/>
                <w:szCs w:val="21"/>
              </w:rPr>
              <w:br/>
              <w:t>5.其他：法律法规规章规定应履行的责任。</w:t>
            </w:r>
          </w:p>
        </w:tc>
        <w:tc>
          <w:tcPr>
            <w:tcW w:w="2126" w:type="dxa"/>
            <w:tcBorders>
              <w:top w:val="single" w:sz="4" w:space="0" w:color="auto"/>
              <w:left w:val="nil"/>
              <w:bottom w:val="single" w:sz="4" w:space="0" w:color="auto"/>
              <w:right w:val="single" w:sz="4" w:space="0" w:color="auto"/>
            </w:tcBorders>
            <w:vAlign w:val="center"/>
          </w:tcPr>
          <w:p w:rsidR="003E5479" w:rsidRPr="003E5479" w:rsidRDefault="003E5479">
            <w:pPr>
              <w:rPr>
                <w:rFonts w:asciiTheme="minorEastAsia" w:hAnsiTheme="minorEastAsia" w:cs="宋体"/>
                <w:szCs w:val="21"/>
              </w:rPr>
            </w:pPr>
            <w:r w:rsidRPr="003E5479">
              <w:rPr>
                <w:rFonts w:asciiTheme="minorEastAsia" w:hAnsiTheme="minorEastAsia" w:hint="eastAsia"/>
                <w:szCs w:val="21"/>
              </w:rPr>
              <w:t>《山西省实施行政许可程序办法》第九条、第十条、第十一条、第十二条、第十三条、第十八条</w:t>
            </w:r>
          </w:p>
        </w:tc>
        <w:tc>
          <w:tcPr>
            <w:tcW w:w="567" w:type="dxa"/>
            <w:tcBorders>
              <w:top w:val="single" w:sz="4" w:space="0" w:color="auto"/>
              <w:left w:val="nil"/>
              <w:bottom w:val="single" w:sz="4" w:space="0" w:color="auto"/>
              <w:right w:val="single" w:sz="4" w:space="0" w:color="auto"/>
            </w:tcBorders>
            <w:vAlign w:val="center"/>
          </w:tcPr>
          <w:p w:rsidR="003E5479" w:rsidRPr="003E5479" w:rsidRDefault="003E5479">
            <w:pPr>
              <w:jc w:val="center"/>
              <w:rPr>
                <w:rFonts w:asciiTheme="minorEastAsia" w:hAnsiTheme="minorEastAsia" w:cs="宋体"/>
                <w:szCs w:val="21"/>
              </w:rPr>
            </w:pPr>
            <w:r w:rsidRPr="003E5479">
              <w:rPr>
                <w:rFonts w:asciiTheme="minorEastAsia" w:hAnsiTheme="minorEastAsia" w:hint="eastAsia"/>
                <w:szCs w:val="21"/>
              </w:rPr>
              <w:t xml:space="preserve">　</w:t>
            </w:r>
          </w:p>
        </w:tc>
      </w:tr>
    </w:tbl>
    <w:p w:rsidR="00024336" w:rsidRPr="00024336" w:rsidRDefault="00024336"/>
    <w:sectPr w:rsidR="00024336" w:rsidRPr="00024336" w:rsidSect="00024336">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4336"/>
    <w:rsid w:val="00024336"/>
    <w:rsid w:val="003E5479"/>
    <w:rsid w:val="00950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024336"/>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024336"/>
    <w:pPr>
      <w:widowControl/>
      <w:jc w:val="left"/>
    </w:pPr>
    <w:rPr>
      <w:rFonts w:ascii="仿宋" w:eastAsia="仿宋" w:hAnsi="仿宋" w:cs="宋体"/>
      <w:color w:val="C00000"/>
      <w:kern w:val="0"/>
      <w:sz w:val="32"/>
      <w:szCs w:val="32"/>
    </w:rPr>
  </w:style>
  <w:style w:type="paragraph" w:customStyle="1" w:styleId="a4">
    <w:name w:val="表头"/>
    <w:basedOn w:val="a"/>
    <w:qFormat/>
    <w:rsid w:val="00024336"/>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divs>
    <w:div w:id="8992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73</Pages>
  <Words>6956</Words>
  <Characters>39650</Characters>
  <Application>Microsoft Office Word</Application>
  <DocSecurity>0</DocSecurity>
  <Lines>330</Lines>
  <Paragraphs>93</Paragraphs>
  <ScaleCrop>false</ScaleCrop>
  <Company>China</Company>
  <LinksUpToDate>false</LinksUpToDate>
  <CharactersWithSpaces>46513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2016-04-16T00:50:00Z</dcterms:created>
  <dcterms:modified xsi:type="dcterms:W3CDTF">2016-04-16T01:14:00Z</dcterms:modified>
</cp:coreProperties>
</file>