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640F55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天镇县自来水厂供水设施改造和物联网运行平台建设项目施工单位</w:t>
      </w:r>
    </w:p>
    <w:p w14:paraId="25522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招标代理公司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如有必附</w:t>
      </w:r>
      <w:r>
        <w:rPr>
          <w:rFonts w:hint="eastAsia"/>
          <w:sz w:val="32"/>
          <w:szCs w:val="32"/>
          <w:lang w:eastAsia="zh-CN"/>
        </w:rPr>
        <w:t>）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795F4CF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F9C168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参与本项目工作的人员（附有关证件）</w:t>
      </w:r>
    </w:p>
    <w:p w14:paraId="174AB5D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0FC397D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34DB4E50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14、报价（格式自拟）</w:t>
      </w:r>
    </w:p>
    <w:p w14:paraId="1416ADE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 w14:paraId="09A5402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085E79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F536E9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ED0930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评分标准：</w:t>
      </w:r>
    </w:p>
    <w:p w14:paraId="6EE5CD57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7C3630C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及专业人员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40BB1DF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类似项目业绩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分）：每提供1项类似业绩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。</w:t>
      </w:r>
    </w:p>
    <w:p w14:paraId="0216229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名有</w:t>
      </w:r>
      <w:r>
        <w:rPr>
          <w:rFonts w:hint="eastAsia"/>
          <w:sz w:val="32"/>
          <w:szCs w:val="32"/>
        </w:rPr>
        <w:t>资质</w:t>
      </w:r>
      <w:r>
        <w:rPr>
          <w:rFonts w:hint="eastAsia"/>
          <w:sz w:val="32"/>
          <w:szCs w:val="32"/>
          <w:lang w:val="en-US" w:eastAsia="zh-CN"/>
        </w:rPr>
        <w:t>或资格的专业人员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0分。</w:t>
      </w:r>
    </w:p>
    <w:p w14:paraId="43E0ED18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5CE3DB5B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服务方案的完整性和合理性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0分：没有的不得分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  <w:lang w:val="en-US" w:eastAsia="zh-CN"/>
        </w:rPr>
        <w:t>比</w:t>
      </w:r>
      <w:r>
        <w:rPr>
          <w:rFonts w:hint="eastAsia"/>
          <w:sz w:val="32"/>
          <w:szCs w:val="32"/>
        </w:rPr>
        <w:t>较完整和合理的得1-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方案完整和合理的得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最高得6</w:t>
      </w:r>
      <w:r>
        <w:rPr>
          <w:rFonts w:hint="eastAsia"/>
          <w:sz w:val="32"/>
          <w:szCs w:val="32"/>
        </w:rPr>
        <w:t>0分。</w:t>
      </w:r>
    </w:p>
    <w:p w14:paraId="4AE3D5D6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184DFD0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8F57ACE"/>
    <w:rsid w:val="0A6C3DC0"/>
    <w:rsid w:val="0DC2085C"/>
    <w:rsid w:val="0F1E0895"/>
    <w:rsid w:val="107132C1"/>
    <w:rsid w:val="120E36D9"/>
    <w:rsid w:val="160C75E7"/>
    <w:rsid w:val="183D6D9C"/>
    <w:rsid w:val="1C1656C3"/>
    <w:rsid w:val="1C5F051A"/>
    <w:rsid w:val="1D864055"/>
    <w:rsid w:val="1D8E3390"/>
    <w:rsid w:val="20852D53"/>
    <w:rsid w:val="20996501"/>
    <w:rsid w:val="22BB548D"/>
    <w:rsid w:val="22D30A28"/>
    <w:rsid w:val="248E593E"/>
    <w:rsid w:val="25E42F4C"/>
    <w:rsid w:val="26881BC1"/>
    <w:rsid w:val="2702394C"/>
    <w:rsid w:val="2737704C"/>
    <w:rsid w:val="29D543D3"/>
    <w:rsid w:val="2BCD7221"/>
    <w:rsid w:val="2D2B2524"/>
    <w:rsid w:val="2F584F17"/>
    <w:rsid w:val="30442EF4"/>
    <w:rsid w:val="31293F10"/>
    <w:rsid w:val="317365DD"/>
    <w:rsid w:val="33E46909"/>
    <w:rsid w:val="35F6745B"/>
    <w:rsid w:val="368757A9"/>
    <w:rsid w:val="382F0343"/>
    <w:rsid w:val="397F489B"/>
    <w:rsid w:val="3A304839"/>
    <w:rsid w:val="3DE47CE0"/>
    <w:rsid w:val="3EA46DA1"/>
    <w:rsid w:val="400022D9"/>
    <w:rsid w:val="406651BD"/>
    <w:rsid w:val="40ED7BF8"/>
    <w:rsid w:val="42005235"/>
    <w:rsid w:val="430336DD"/>
    <w:rsid w:val="46C152D8"/>
    <w:rsid w:val="48235753"/>
    <w:rsid w:val="4B247E30"/>
    <w:rsid w:val="4C442636"/>
    <w:rsid w:val="4E77328C"/>
    <w:rsid w:val="52293911"/>
    <w:rsid w:val="52BC07CA"/>
    <w:rsid w:val="53A21BCD"/>
    <w:rsid w:val="53B11E10"/>
    <w:rsid w:val="53DE52FF"/>
    <w:rsid w:val="558E7E1C"/>
    <w:rsid w:val="55994AE4"/>
    <w:rsid w:val="564A6158"/>
    <w:rsid w:val="566A0F33"/>
    <w:rsid w:val="59DA5805"/>
    <w:rsid w:val="5E761C8C"/>
    <w:rsid w:val="61035617"/>
    <w:rsid w:val="634F44B2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17A69A0"/>
    <w:rsid w:val="748D063B"/>
    <w:rsid w:val="76126817"/>
    <w:rsid w:val="7ABE7C90"/>
    <w:rsid w:val="7AE57144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468</Characters>
  <Lines>4</Lines>
  <Paragraphs>1</Paragraphs>
  <TotalTime>0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我很有爱</cp:lastModifiedBy>
  <cp:lastPrinted>2025-02-17T08:37:00Z</cp:lastPrinted>
  <dcterms:modified xsi:type="dcterms:W3CDTF">2025-04-21T00:41:53Z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