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6D65E">
      <w:pPr>
        <w:pStyle w:val="10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</w:rPr>
      </w:pPr>
    </w:p>
    <w:p w14:paraId="3D35194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eastAsia" w:ascii="黑体" w:hAnsi="黑体" w:eastAsia="黑体" w:cs="宋体"/>
          <w:b w:val="0"/>
          <w:bCs/>
          <w:kern w:val="36"/>
          <w:sz w:val="40"/>
          <w:szCs w:val="40"/>
          <w:lang w:val="en-US" w:eastAsia="zh-CN" w:bidi="ar-SA"/>
        </w:rPr>
      </w:pPr>
    </w:p>
    <w:p w14:paraId="3B69134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eastAsia" w:ascii="黑体" w:hAnsi="黑体" w:eastAsia="黑体" w:cs="宋体"/>
          <w:b w:val="0"/>
          <w:bCs/>
          <w:kern w:val="36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kern w:val="36"/>
          <w:sz w:val="40"/>
          <w:szCs w:val="40"/>
          <w:lang w:val="en-US" w:eastAsia="zh-CN" w:bidi="ar-SA"/>
        </w:rPr>
        <w:t>公开遴选天镇县米薪关镇2025年衔接资金项目</w:t>
      </w:r>
    </w:p>
    <w:p w14:paraId="09C274C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default"/>
          <w:b/>
          <w:bCs/>
          <w:sz w:val="84"/>
          <w:szCs w:val="84"/>
          <w:lang w:val="en-US"/>
        </w:rPr>
      </w:pPr>
      <w:r>
        <w:rPr>
          <w:rFonts w:hint="eastAsia" w:ascii="黑体" w:hAnsi="黑体" w:eastAsia="黑体" w:cs="宋体"/>
          <w:b w:val="0"/>
          <w:bCs/>
          <w:kern w:val="36"/>
          <w:sz w:val="40"/>
          <w:szCs w:val="40"/>
          <w:lang w:val="en-US" w:eastAsia="zh-CN" w:bidi="ar-SA"/>
        </w:rPr>
        <w:t>工程竣工决算审计服务</w:t>
      </w:r>
    </w:p>
    <w:p w14:paraId="70F7173C">
      <w:pPr>
        <w:widowControl/>
        <w:shd w:val="clear" w:color="auto" w:fill="FFFFFF"/>
        <w:ind w:firstLine="641"/>
        <w:jc w:val="center"/>
        <w:rPr>
          <w:rFonts w:hint="eastAsia"/>
          <w:b/>
          <w:bCs/>
          <w:sz w:val="84"/>
          <w:szCs w:val="84"/>
          <w:lang w:val="en-US" w:eastAsia="zh-CN"/>
        </w:rPr>
      </w:pPr>
    </w:p>
    <w:p w14:paraId="130CA02E">
      <w:pPr>
        <w:widowControl/>
        <w:shd w:val="clear" w:color="auto" w:fill="FFFFFF"/>
        <w:ind w:firstLine="641"/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申</w:t>
      </w:r>
    </w:p>
    <w:p w14:paraId="37D06D2D">
      <w:pPr>
        <w:widowControl/>
        <w:shd w:val="clear" w:color="auto" w:fill="FFFFFF"/>
        <w:ind w:firstLine="641"/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请</w:t>
      </w:r>
    </w:p>
    <w:p w14:paraId="35977751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文</w:t>
      </w:r>
    </w:p>
    <w:p w14:paraId="6927F13C">
      <w:pPr>
        <w:widowControl/>
        <w:shd w:val="clear" w:color="auto" w:fill="FFFFFF"/>
        <w:ind w:firstLine="641"/>
        <w:jc w:val="center"/>
        <w:rPr>
          <w:rFonts w:ascii="仿宋_GB2312" w:hAnsi="宋体" w:eastAsia="仿宋_GB2312" w:cs="宋体"/>
          <w:color w:val="333333"/>
          <w:kern w:val="0"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件</w:t>
      </w:r>
    </w:p>
    <w:p w14:paraId="1B07F318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0C07376C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01713BA5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遴选申请人：                         （盖章）</w:t>
      </w:r>
    </w:p>
    <w:p w14:paraId="64B9E699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5377A440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法定代表人或委托代理人：            （签字或盖章）</w:t>
      </w:r>
    </w:p>
    <w:p w14:paraId="118AADC2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158051E2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      期：          年    月    日</w:t>
      </w:r>
    </w:p>
    <w:p w14:paraId="4CD3F9A7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</w:p>
    <w:p w14:paraId="541EAD05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  <w:r>
        <w:rPr>
          <w:rFonts w:hint="eastAsia" w:ascii="宋体" w:hAnsi="宋体" w:eastAsia="宋体" w:cs="宋体"/>
          <w:bCs/>
          <w:kern w:val="36"/>
          <w:sz w:val="24"/>
        </w:rPr>
        <w:t>注：此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申请</w:t>
      </w:r>
      <w:r>
        <w:rPr>
          <w:rFonts w:hint="eastAsia" w:ascii="宋体" w:hAnsi="宋体" w:eastAsia="宋体" w:cs="宋体"/>
          <w:bCs/>
          <w:kern w:val="36"/>
          <w:sz w:val="24"/>
        </w:rPr>
        <w:t>文件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按照目录顺序编制，</w:t>
      </w:r>
      <w:r>
        <w:rPr>
          <w:rFonts w:hint="eastAsia" w:ascii="宋体" w:hAnsi="宋体" w:eastAsia="宋体" w:cs="宋体"/>
          <w:bCs/>
          <w:kern w:val="36"/>
          <w:sz w:val="24"/>
        </w:rPr>
        <w:t>格式自拟。</w:t>
      </w:r>
    </w:p>
    <w:p w14:paraId="2495D9DD"/>
    <w:p w14:paraId="45A2F672"/>
    <w:p w14:paraId="1E0EE86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目  录</w:t>
      </w:r>
    </w:p>
    <w:p w14:paraId="2D0B0EC1">
      <w:pPr>
        <w:rPr>
          <w:sz w:val="32"/>
          <w:szCs w:val="32"/>
        </w:rPr>
      </w:pPr>
    </w:p>
    <w:p w14:paraId="1E6D171E">
      <w:pPr>
        <w:numPr>
          <w:ilvl w:val="0"/>
          <w:numId w:val="0"/>
        </w:numPr>
        <w:rPr>
          <w:rFonts w:hint="eastAsia" w:eastAsia="宋体"/>
          <w:color w:val="auto"/>
          <w:sz w:val="32"/>
          <w:szCs w:val="32"/>
          <w:lang w:eastAsia="zh-CN"/>
        </w:rPr>
      </w:pPr>
      <w:r>
        <w:rPr>
          <w:rFonts w:ascii="Calibri" w:hAnsi="Calibri" w:eastAsia="宋体" w:cs="宋体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/>
          <w:color w:val="auto"/>
          <w:sz w:val="32"/>
          <w:szCs w:val="32"/>
        </w:rPr>
        <w:t>授权委托书</w:t>
      </w:r>
      <w:r>
        <w:rPr>
          <w:rFonts w:hint="eastAsia"/>
          <w:color w:val="auto"/>
          <w:sz w:val="32"/>
          <w:szCs w:val="32"/>
          <w:lang w:eastAsia="zh-CN"/>
        </w:rPr>
        <w:t>（</w:t>
      </w:r>
      <w:r>
        <w:rPr>
          <w:rFonts w:hint="eastAsia"/>
          <w:color w:val="auto"/>
          <w:sz w:val="32"/>
          <w:szCs w:val="32"/>
          <w:lang w:val="en-US" w:eastAsia="zh-CN"/>
        </w:rPr>
        <w:t>不委托可不附</w:t>
      </w:r>
      <w:r>
        <w:rPr>
          <w:rFonts w:hint="eastAsia"/>
          <w:color w:val="auto"/>
          <w:sz w:val="32"/>
          <w:szCs w:val="32"/>
          <w:lang w:eastAsia="zh-CN"/>
        </w:rPr>
        <w:t>）</w:t>
      </w:r>
    </w:p>
    <w:p w14:paraId="0E2788B9">
      <w:pPr>
        <w:numPr>
          <w:ilvl w:val="0"/>
          <w:numId w:val="0"/>
        </w:numPr>
        <w:rPr>
          <w:color w:val="auto"/>
          <w:sz w:val="32"/>
          <w:szCs w:val="32"/>
        </w:rPr>
      </w:pPr>
      <w:r>
        <w:rPr>
          <w:rFonts w:ascii="Calibri" w:hAnsi="Calibri" w:eastAsia="宋体" w:cs="宋体"/>
          <w:color w:val="auto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/>
          <w:color w:val="auto"/>
          <w:sz w:val="32"/>
          <w:szCs w:val="32"/>
        </w:rPr>
        <w:t>法定代表</w:t>
      </w:r>
      <w:r>
        <w:rPr>
          <w:rFonts w:hint="eastAsia"/>
          <w:color w:val="auto"/>
          <w:sz w:val="32"/>
          <w:szCs w:val="32"/>
          <w:lang w:val="en-US" w:eastAsia="zh-CN"/>
        </w:rPr>
        <w:t>人</w:t>
      </w:r>
      <w:r>
        <w:rPr>
          <w:rFonts w:hint="eastAsia"/>
          <w:color w:val="auto"/>
          <w:sz w:val="32"/>
          <w:szCs w:val="32"/>
        </w:rPr>
        <w:t>身份证</w:t>
      </w:r>
      <w:r>
        <w:rPr>
          <w:rFonts w:hint="eastAsia"/>
          <w:color w:val="auto"/>
          <w:sz w:val="32"/>
          <w:szCs w:val="32"/>
          <w:lang w:eastAsia="zh-CN"/>
        </w:rPr>
        <w:t>复印件</w:t>
      </w:r>
    </w:p>
    <w:p w14:paraId="6648A7F8">
      <w:pPr>
        <w:numPr>
          <w:ilvl w:val="0"/>
          <w:numId w:val="0"/>
        </w:numPr>
        <w:rPr>
          <w:color w:val="auto"/>
          <w:sz w:val="32"/>
          <w:szCs w:val="32"/>
        </w:rPr>
      </w:pPr>
      <w:r>
        <w:rPr>
          <w:rFonts w:ascii="Calibri" w:hAnsi="Calibri" w:eastAsia="宋体" w:cs="宋体"/>
          <w:color w:val="auto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/>
          <w:color w:val="auto"/>
          <w:sz w:val="32"/>
          <w:szCs w:val="32"/>
        </w:rPr>
        <w:t>营业执照复印件</w:t>
      </w:r>
    </w:p>
    <w:p w14:paraId="0F8B8276">
      <w:pPr>
        <w:numPr>
          <w:ilvl w:val="0"/>
          <w:numId w:val="0"/>
        </w:numPr>
        <w:rPr>
          <w:rFonts w:hint="eastAsia" w:eastAsia="宋体"/>
          <w:color w:val="auto"/>
          <w:sz w:val="32"/>
          <w:szCs w:val="32"/>
          <w:lang w:eastAsia="zh-CN"/>
        </w:rPr>
      </w:pPr>
      <w:r>
        <w:rPr>
          <w:rFonts w:ascii="Calibri" w:hAnsi="Calibri" w:eastAsia="宋体" w:cs="宋体"/>
          <w:color w:val="auto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/>
          <w:color w:val="auto"/>
          <w:sz w:val="32"/>
          <w:szCs w:val="32"/>
        </w:rPr>
        <w:t>资质证书复印件</w:t>
      </w:r>
      <w:r>
        <w:rPr>
          <w:rFonts w:hint="eastAsia"/>
          <w:color w:val="auto"/>
          <w:sz w:val="32"/>
          <w:szCs w:val="32"/>
          <w:lang w:eastAsia="zh-CN"/>
        </w:rPr>
        <w:t>（</w:t>
      </w:r>
      <w:r>
        <w:rPr>
          <w:rFonts w:hint="eastAsia"/>
          <w:color w:val="auto"/>
          <w:sz w:val="32"/>
          <w:szCs w:val="32"/>
          <w:lang w:val="en-US" w:eastAsia="zh-CN"/>
        </w:rPr>
        <w:t>国家规定有的必附</w:t>
      </w:r>
      <w:r>
        <w:rPr>
          <w:rFonts w:hint="eastAsia"/>
          <w:color w:val="auto"/>
          <w:sz w:val="32"/>
          <w:szCs w:val="32"/>
          <w:lang w:eastAsia="zh-CN"/>
        </w:rPr>
        <w:t>）</w:t>
      </w:r>
    </w:p>
    <w:p w14:paraId="2F23873E">
      <w:pPr>
        <w:numPr>
          <w:ilvl w:val="0"/>
          <w:numId w:val="0"/>
        </w:numPr>
        <w:rPr>
          <w:color w:val="auto"/>
          <w:sz w:val="32"/>
          <w:szCs w:val="32"/>
        </w:rPr>
      </w:pPr>
      <w:r>
        <w:rPr>
          <w:rFonts w:ascii="Calibri" w:hAnsi="Calibri" w:eastAsia="宋体" w:cs="宋体"/>
          <w:color w:val="auto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/>
          <w:color w:val="auto"/>
          <w:sz w:val="32"/>
          <w:szCs w:val="32"/>
          <w:lang w:val="en-US" w:eastAsia="zh-CN"/>
        </w:rPr>
        <w:t>近三年度财务审计报告复印件</w:t>
      </w:r>
    </w:p>
    <w:p w14:paraId="1CD557E8">
      <w:pPr>
        <w:numPr>
          <w:ilvl w:val="0"/>
          <w:numId w:val="0"/>
        </w:numPr>
        <w:rPr>
          <w:color w:val="auto"/>
          <w:sz w:val="32"/>
          <w:szCs w:val="32"/>
        </w:rPr>
      </w:pPr>
      <w:r>
        <w:rPr>
          <w:rFonts w:ascii="Calibri" w:hAnsi="Calibri" w:eastAsia="宋体" w:cs="宋体"/>
          <w:color w:val="auto"/>
          <w:kern w:val="2"/>
          <w:sz w:val="32"/>
          <w:szCs w:val="32"/>
          <w:lang w:val="en-US" w:eastAsia="zh-CN" w:bidi="ar-SA"/>
        </w:rPr>
        <w:t>6、</w:t>
      </w:r>
      <w:r>
        <w:rPr>
          <w:rFonts w:hint="eastAsia"/>
          <w:color w:val="auto"/>
          <w:sz w:val="32"/>
          <w:szCs w:val="32"/>
          <w:lang w:eastAsia="zh-CN"/>
        </w:rPr>
        <w:t>近三年类似</w:t>
      </w:r>
      <w:r>
        <w:rPr>
          <w:rFonts w:hint="eastAsia"/>
          <w:color w:val="auto"/>
          <w:sz w:val="32"/>
          <w:szCs w:val="32"/>
        </w:rPr>
        <w:t>业绩（合同）复印件</w:t>
      </w:r>
    </w:p>
    <w:p w14:paraId="16E4454C">
      <w:pPr>
        <w:numPr>
          <w:ilvl w:val="0"/>
          <w:numId w:val="0"/>
        </w:numPr>
        <w:rPr>
          <w:rFonts w:hint="eastAsia"/>
          <w:color w:val="auto"/>
          <w:sz w:val="32"/>
          <w:szCs w:val="32"/>
        </w:rPr>
      </w:pPr>
      <w:r>
        <w:rPr>
          <w:rFonts w:ascii="Calibri" w:hAnsi="Calibri" w:eastAsia="宋体" w:cs="宋体"/>
          <w:color w:val="auto"/>
          <w:kern w:val="2"/>
          <w:sz w:val="32"/>
          <w:szCs w:val="32"/>
          <w:lang w:val="en-US" w:eastAsia="zh-CN" w:bidi="ar-SA"/>
        </w:rPr>
        <w:t>7、</w:t>
      </w:r>
      <w:r>
        <w:rPr>
          <w:rFonts w:hint="eastAsia" w:cs="宋体"/>
          <w:color w:val="auto"/>
          <w:kern w:val="2"/>
          <w:sz w:val="32"/>
          <w:szCs w:val="32"/>
          <w:lang w:val="en-US" w:eastAsia="zh-CN" w:bidi="ar-SA"/>
        </w:rPr>
        <w:t>提供缴纳</w:t>
      </w:r>
      <w:r>
        <w:rPr>
          <w:rFonts w:hint="eastAsia"/>
          <w:color w:val="auto"/>
          <w:sz w:val="32"/>
          <w:szCs w:val="32"/>
        </w:rPr>
        <w:t>社保凭证复印件</w:t>
      </w:r>
    </w:p>
    <w:p w14:paraId="6141BF0E">
      <w:pPr>
        <w:numPr>
          <w:ilvl w:val="0"/>
          <w:numId w:val="0"/>
        </w:numPr>
        <w:rPr>
          <w:rFonts w:hint="eastAsia" w:eastAsia="宋体" w:cs="Times New Roman"/>
          <w:color w:val="auto"/>
          <w:sz w:val="32"/>
          <w:szCs w:val="32"/>
          <w:lang w:eastAsia="zh-CN"/>
        </w:rPr>
      </w:pPr>
      <w:r>
        <w:rPr>
          <w:rFonts w:ascii="Calibri" w:hAnsi="Calibri" w:eastAsia="宋体" w:cs="宋体"/>
          <w:color w:val="auto"/>
          <w:kern w:val="2"/>
          <w:sz w:val="32"/>
          <w:szCs w:val="32"/>
          <w:lang w:val="en-US" w:eastAsia="zh-CN" w:bidi="ar-SA"/>
        </w:rPr>
        <w:t>8、</w:t>
      </w:r>
      <w:r>
        <w:rPr>
          <w:rFonts w:hint="eastAsia"/>
          <w:color w:val="auto"/>
          <w:sz w:val="32"/>
          <w:szCs w:val="32"/>
        </w:rPr>
        <w:t>信用中国下载信用报告</w:t>
      </w:r>
    </w:p>
    <w:p w14:paraId="4F92958A">
      <w:pPr>
        <w:numPr>
          <w:ilvl w:val="0"/>
          <w:numId w:val="0"/>
        </w:numPr>
        <w:rPr>
          <w:rFonts w:eastAsia="宋体" w:cs="Times New Roman"/>
          <w:color w:val="auto"/>
          <w:sz w:val="32"/>
          <w:szCs w:val="32"/>
        </w:rPr>
      </w:pPr>
      <w:r>
        <w:rPr>
          <w:rFonts w:ascii="Calibri" w:hAnsi="Calibri" w:eastAsia="宋体" w:cs="Times New Roman"/>
          <w:color w:val="auto"/>
          <w:kern w:val="2"/>
          <w:sz w:val="32"/>
          <w:szCs w:val="32"/>
          <w:lang w:val="en-US" w:eastAsia="zh-CN" w:bidi="ar-SA"/>
        </w:rPr>
        <w:t>9、</w:t>
      </w:r>
      <w:r>
        <w:rPr>
          <w:rFonts w:hint="eastAsia" w:eastAsia="宋体" w:cs="Times New Roman"/>
          <w:color w:val="auto"/>
          <w:sz w:val="32"/>
          <w:szCs w:val="32"/>
          <w:lang w:val="en-US" w:eastAsia="zh-CN"/>
        </w:rPr>
        <w:t>参与本项目工作的人员（附相关证件）</w:t>
      </w:r>
    </w:p>
    <w:p w14:paraId="1A757E12">
      <w:pPr>
        <w:numPr>
          <w:ilvl w:val="0"/>
          <w:numId w:val="0"/>
        </w:numPr>
        <w:rPr>
          <w:rFonts w:eastAsia="宋体" w:cs="Times New Roman"/>
          <w:color w:val="auto"/>
          <w:sz w:val="32"/>
          <w:szCs w:val="32"/>
        </w:rPr>
      </w:pPr>
      <w:r>
        <w:rPr>
          <w:rFonts w:ascii="Calibri" w:hAnsi="Calibri" w:eastAsia="宋体" w:cs="Times New Roman"/>
          <w:color w:val="auto"/>
          <w:kern w:val="2"/>
          <w:sz w:val="32"/>
          <w:szCs w:val="32"/>
          <w:lang w:val="en-US" w:eastAsia="zh-CN" w:bidi="ar-SA"/>
        </w:rPr>
        <w:t>10、</w:t>
      </w:r>
      <w:r>
        <w:rPr>
          <w:rFonts w:hint="eastAsia" w:eastAsia="宋体" w:cs="Times New Roman"/>
          <w:color w:val="auto"/>
          <w:kern w:val="2"/>
          <w:sz w:val="32"/>
          <w:szCs w:val="32"/>
          <w:lang w:val="en-US" w:eastAsia="zh-CN" w:bidi="ar-SA"/>
        </w:rPr>
        <w:t>用于本工作的</w:t>
      </w:r>
      <w:r>
        <w:rPr>
          <w:rFonts w:hint="eastAsia" w:eastAsia="宋体" w:cs="Times New Roman"/>
          <w:color w:val="auto"/>
          <w:sz w:val="32"/>
          <w:szCs w:val="32"/>
          <w:lang w:val="en-US" w:eastAsia="zh-CN"/>
        </w:rPr>
        <w:t>服务方案</w:t>
      </w:r>
    </w:p>
    <w:p w14:paraId="1A4EE6FA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</w:p>
    <w:p w14:paraId="1A50CC43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</w:p>
    <w:p w14:paraId="21947A49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</w:p>
    <w:p w14:paraId="0E25E03B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</w:p>
    <w:p w14:paraId="05C7FF29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</w:p>
    <w:p w14:paraId="4934F544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</w:p>
    <w:p w14:paraId="707932B0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</w:p>
    <w:p w14:paraId="DE809602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</w:p>
    <w:p w14:paraId="8D246520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</w:p>
    <w:p w14:paraId="769F4806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</w:p>
    <w:p w14:paraId="218EC580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一、评分标准</w:t>
      </w:r>
    </w:p>
    <w:p w14:paraId="32B769FB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（一）业绩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合同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及专业人员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0 分）</w:t>
      </w:r>
    </w:p>
    <w:p w14:paraId="13EDC951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、相关</w:t>
      </w:r>
      <w:r>
        <w:rPr>
          <w:rFonts w:hint="eastAsia"/>
          <w:sz w:val="28"/>
          <w:szCs w:val="28"/>
        </w:rPr>
        <w:t>业绩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合同</w:t>
      </w:r>
      <w:r>
        <w:rPr>
          <w:rFonts w:hint="eastAsia"/>
          <w:sz w:val="28"/>
          <w:szCs w:val="28"/>
          <w:lang w:eastAsia="zh-CN"/>
        </w:rPr>
        <w:t>）共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0 分：每提供1项业绩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合同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最高得2</w:t>
      </w:r>
      <w:r>
        <w:rPr>
          <w:rFonts w:hint="eastAsia"/>
          <w:sz w:val="28"/>
          <w:szCs w:val="28"/>
        </w:rPr>
        <w:t>0分</w:t>
      </w:r>
      <w:r>
        <w:rPr>
          <w:rFonts w:hint="eastAsia"/>
          <w:sz w:val="28"/>
          <w:szCs w:val="28"/>
          <w:lang w:eastAsia="zh-CN"/>
        </w:rPr>
        <w:t>。</w:t>
      </w:r>
    </w:p>
    <w:p w14:paraId="0E9CB70D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团队</w:t>
      </w:r>
      <w:r>
        <w:rPr>
          <w:rFonts w:hint="eastAsia"/>
          <w:sz w:val="28"/>
          <w:szCs w:val="28"/>
          <w:lang w:eastAsia="zh-CN"/>
        </w:rPr>
        <w:t>人</w:t>
      </w:r>
      <w:r>
        <w:rPr>
          <w:rFonts w:hint="eastAsia"/>
          <w:sz w:val="28"/>
          <w:szCs w:val="28"/>
        </w:rPr>
        <w:t>员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0分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每</w:t>
      </w:r>
      <w:r>
        <w:rPr>
          <w:rFonts w:hint="eastAsia"/>
          <w:sz w:val="28"/>
          <w:szCs w:val="28"/>
          <w:lang w:val="en-US" w:eastAsia="zh-CN"/>
        </w:rPr>
        <w:t>配备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名有资质的专业人员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最高得2</w:t>
      </w:r>
      <w:r>
        <w:rPr>
          <w:rFonts w:hint="eastAsia"/>
          <w:sz w:val="28"/>
          <w:szCs w:val="28"/>
        </w:rPr>
        <w:t>0分。</w:t>
      </w:r>
    </w:p>
    <w:p w14:paraId="22FDBDD6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方案（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0 分）</w:t>
      </w:r>
    </w:p>
    <w:p w14:paraId="3984BA43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服务方案的完整性和合理性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0分：没有的不得分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服务</w:t>
      </w:r>
      <w:r>
        <w:rPr>
          <w:rFonts w:hint="eastAsia"/>
          <w:sz w:val="28"/>
          <w:szCs w:val="28"/>
        </w:rPr>
        <w:t>方案</w:t>
      </w:r>
      <w:r>
        <w:rPr>
          <w:rFonts w:hint="eastAsia"/>
          <w:sz w:val="28"/>
          <w:szCs w:val="28"/>
          <w:lang w:val="en-US" w:eastAsia="zh-CN"/>
        </w:rPr>
        <w:t>基本</w:t>
      </w:r>
      <w:r>
        <w:rPr>
          <w:rFonts w:hint="eastAsia"/>
          <w:sz w:val="28"/>
          <w:szCs w:val="28"/>
        </w:rPr>
        <w:t>完整和</w:t>
      </w:r>
      <w:r>
        <w:rPr>
          <w:rFonts w:hint="eastAsia"/>
          <w:sz w:val="28"/>
          <w:szCs w:val="28"/>
          <w:lang w:eastAsia="zh-CN"/>
        </w:rPr>
        <w:t>基本</w:t>
      </w:r>
      <w:r>
        <w:rPr>
          <w:rFonts w:hint="eastAsia"/>
          <w:sz w:val="28"/>
          <w:szCs w:val="28"/>
        </w:rPr>
        <w:t>合理的得1-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服务</w:t>
      </w:r>
      <w:r>
        <w:rPr>
          <w:rFonts w:hint="eastAsia"/>
          <w:sz w:val="28"/>
          <w:szCs w:val="28"/>
        </w:rPr>
        <w:t>方案完整和合理的得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0分。</w:t>
      </w:r>
    </w:p>
    <w:p w14:paraId="41BE4959">
      <w:pPr>
        <w:numPr>
          <w:ilvl w:val="0"/>
          <w:numId w:val="0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二、文件的打印</w:t>
      </w:r>
    </w:p>
    <w:p w14:paraId="6DEEF2E3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申请文件不分正副本，打印3套胶装，并全部密封盖章，如不密封视为废文件处理，不予接收，评审会议开启前不得拆封。</w:t>
      </w:r>
    </w:p>
    <w:p w14:paraId="63DAD524">
      <w:pPr>
        <w:numPr>
          <w:ilvl w:val="0"/>
          <w:numId w:val="0"/>
        </w:num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三、遴选过程和结果 </w:t>
      </w:r>
    </w:p>
    <w:p w14:paraId="039E265F">
      <w:pPr>
        <w:pStyle w:val="10"/>
        <w:ind w:firstLine="0" w:firstLineChars="0"/>
        <w:jc w:val="left"/>
        <w:rPr>
          <w:rFonts w:hAnsi="宋体" w:eastAsia="宋体"/>
          <w:b/>
          <w:color w:val="auto"/>
          <w:kern w:val="0"/>
          <w:sz w:val="36"/>
          <w:szCs w:val="36"/>
          <w:shd w:val="clear" w:color="auto" w:fill="FFFFFF"/>
        </w:rPr>
      </w:pPr>
      <w:r>
        <w:rPr>
          <w:rFonts w:hint="eastAsia"/>
          <w:sz w:val="28"/>
          <w:szCs w:val="28"/>
          <w:lang w:val="en-US" w:eastAsia="zh-CN"/>
        </w:rPr>
        <w:t xml:space="preserve">    遴选会议邀请3名评审专家，根据申请文件内容进行综合评审，择</w:t>
      </w:r>
      <w:bookmarkStart w:id="0" w:name="_GoBack"/>
      <w:r>
        <w:rPr>
          <w:rFonts w:hint="eastAsia"/>
          <w:color w:val="auto"/>
          <w:sz w:val="28"/>
          <w:szCs w:val="28"/>
          <w:lang w:val="en-US" w:eastAsia="zh-CN"/>
        </w:rPr>
        <w:t>优选出1家服务单位，现场宣布遴选结果，不进行网上公示。</w:t>
      </w:r>
    </w:p>
    <w:bookmarkEnd w:id="0"/>
    <w:p w14:paraId="1889A049">
      <w:pPr>
        <w:numPr>
          <w:ilvl w:val="0"/>
          <w:numId w:val="0"/>
        </w:numPr>
        <w:rPr>
          <w:rFonts w:eastAsia="宋体" w:cs="Times New Roman"/>
          <w:sz w:val="32"/>
          <w:szCs w:val="32"/>
        </w:rPr>
      </w:pPr>
    </w:p>
    <w:p w14:paraId="06D4E995">
      <w:pPr>
        <w:pStyle w:val="10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E0A0F3C"/>
    <w:rsid w:val="3EF01C25"/>
    <w:rsid w:val="6183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样式 纯文本文章正文 + 左  0 字符"/>
    <w:basedOn w:val="1"/>
    <w:qFormat/>
    <w:uiPriority w:val="0"/>
    <w:pPr>
      <w:spacing w:line="360" w:lineRule="auto"/>
      <w:ind w:firstLine="560" w:firstLineChars="200"/>
    </w:pPr>
    <w:rPr>
      <w:rFonts w:ascii="宋体" w:hAnsi="Courier New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520</Words>
  <Characters>538</Characters>
  <Paragraphs>53</Paragraphs>
  <TotalTime>1</TotalTime>
  <ScaleCrop>false</ScaleCrop>
  <LinksUpToDate>false</LinksUpToDate>
  <CharactersWithSpaces>609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时光~</dc:creator>
  <cp:lastModifiedBy>WPS_1710904303</cp:lastModifiedBy>
  <cp:lastPrinted>2025-02-17T08:37:00Z</cp:lastPrinted>
  <dcterms:modified xsi:type="dcterms:W3CDTF">2025-10-15T03:22:58Z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311f9892c731404d90098776c03da59e_23</vt:lpwstr>
  </property>
  <property fmtid="{D5CDD505-2E9C-101B-9397-08002B2CF9AE}" pid="4" name="KSOTemplateDocerSaveRecord">
    <vt:lpwstr>eyJoZGlkIjoiMjI4OWJmOWRlMTgwMWNlMjIxMmRkMGE5NmJjYzY1NGQiLCJ1c2VySWQiOiIxNTg3Nzg3MTkwIn0=</vt:lpwstr>
  </property>
</Properties>
</file>