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164B" w:rsidRPr="0058164B" w:rsidRDefault="0058164B" w:rsidP="0058164B">
      <w:pPr>
        <w:widowControl w:val="0"/>
        <w:adjustRightInd/>
        <w:snapToGrid/>
        <w:spacing w:after="0"/>
        <w:jc w:val="both"/>
        <w:rPr>
          <w:rFonts w:ascii="仿宋_GB2312" w:eastAsia="仿宋_GB2312" w:hAnsi="仿宋_GB2312" w:cs="仿宋_GB2312"/>
          <w:kern w:val="2"/>
          <w:sz w:val="32"/>
          <w:szCs w:val="32"/>
        </w:rPr>
      </w:pPr>
      <w:r w:rsidRPr="0058164B">
        <w:rPr>
          <w:rFonts w:ascii="仿宋_GB2312" w:eastAsia="仿宋_GB2312" w:hAnsi="仿宋_GB2312" w:cs="仿宋_GB2312" w:hint="eastAsia"/>
          <w:kern w:val="2"/>
          <w:sz w:val="32"/>
          <w:szCs w:val="32"/>
        </w:rPr>
        <w:t>附件</w:t>
      </w:r>
    </w:p>
    <w:p w:rsidR="0058164B" w:rsidRPr="0058164B" w:rsidRDefault="0058164B" w:rsidP="0058164B">
      <w:pPr>
        <w:widowControl w:val="0"/>
        <w:adjustRightInd/>
        <w:snapToGrid/>
        <w:spacing w:after="0"/>
        <w:jc w:val="both"/>
        <w:rPr>
          <w:rFonts w:ascii="仿宋_GB2312" w:eastAsia="仿宋_GB2312" w:hAnsi="仿宋_GB2312" w:cs="仿宋_GB2312"/>
          <w:kern w:val="2"/>
          <w:sz w:val="32"/>
          <w:szCs w:val="32"/>
        </w:rPr>
      </w:pPr>
      <w:r w:rsidRPr="0058164B">
        <w:rPr>
          <w:rFonts w:ascii="仿宋_GB2312" w:eastAsia="仿宋_GB2312" w:hAnsi="仿宋_GB2312" w:cs="仿宋_GB2312" w:hint="eastAsia"/>
          <w:kern w:val="2"/>
          <w:sz w:val="32"/>
          <w:szCs w:val="32"/>
        </w:rPr>
        <w:t xml:space="preserve">                                 登记流水号：</w:t>
      </w:r>
    </w:p>
    <w:p w:rsidR="0058164B" w:rsidRPr="0058164B" w:rsidRDefault="0058164B" w:rsidP="0058164B">
      <w:pPr>
        <w:widowControl w:val="0"/>
        <w:adjustRightInd/>
        <w:snapToGrid/>
        <w:spacing w:after="0"/>
        <w:jc w:val="both"/>
        <w:rPr>
          <w:rFonts w:ascii="仿宋_GB2312" w:eastAsia="仿宋_GB2312" w:hAnsi="仿宋_GB2312" w:cs="仿宋_GB2312"/>
          <w:kern w:val="2"/>
          <w:sz w:val="32"/>
          <w:szCs w:val="32"/>
        </w:rPr>
      </w:pPr>
    </w:p>
    <w:p w:rsidR="0058164B" w:rsidRPr="0058164B" w:rsidRDefault="0058164B" w:rsidP="0058164B">
      <w:pPr>
        <w:widowControl w:val="0"/>
        <w:adjustRightInd/>
        <w:snapToGrid/>
        <w:spacing w:after="0"/>
        <w:jc w:val="both"/>
        <w:rPr>
          <w:rFonts w:ascii="仿宋_GB2312" w:eastAsia="仿宋_GB2312" w:hAnsi="仿宋_GB2312" w:cs="仿宋_GB2312"/>
          <w:kern w:val="2"/>
          <w:sz w:val="32"/>
          <w:szCs w:val="32"/>
        </w:rPr>
      </w:pPr>
    </w:p>
    <w:p w:rsidR="0058164B" w:rsidRPr="0058164B" w:rsidRDefault="0058164B" w:rsidP="0058164B">
      <w:pPr>
        <w:widowControl w:val="0"/>
        <w:adjustRightInd/>
        <w:snapToGrid/>
        <w:spacing w:after="0"/>
        <w:jc w:val="center"/>
        <w:rPr>
          <w:rFonts w:ascii="方正大标宋简体" w:eastAsia="方正大标宋简体" w:hAnsi="方正大标宋简体" w:cs="方正大标宋简体"/>
          <w:w w:val="90"/>
          <w:kern w:val="2"/>
          <w:sz w:val="74"/>
          <w:szCs w:val="74"/>
        </w:rPr>
      </w:pPr>
      <w:r w:rsidRPr="0058164B">
        <w:rPr>
          <w:rFonts w:ascii="方正大标宋简体" w:eastAsia="方正大标宋简体" w:hAnsi="方正大标宋简体" w:cs="方正大标宋简体" w:hint="eastAsia"/>
          <w:w w:val="90"/>
          <w:kern w:val="2"/>
          <w:sz w:val="74"/>
          <w:szCs w:val="74"/>
        </w:rPr>
        <w:t>公共租赁住房申请审核表</w:t>
      </w:r>
    </w:p>
    <w:p w:rsidR="0058164B" w:rsidRPr="0058164B" w:rsidRDefault="0058164B" w:rsidP="0058164B">
      <w:pPr>
        <w:widowControl w:val="0"/>
        <w:adjustRightInd/>
        <w:snapToGrid/>
        <w:spacing w:after="0"/>
        <w:jc w:val="both"/>
        <w:rPr>
          <w:rFonts w:ascii="仿宋_GB2312" w:eastAsia="仿宋_GB2312" w:hAnsi="仿宋_GB2312" w:cs="仿宋_GB2312"/>
          <w:kern w:val="2"/>
          <w:sz w:val="32"/>
          <w:szCs w:val="32"/>
        </w:rPr>
      </w:pPr>
    </w:p>
    <w:p w:rsidR="0058164B" w:rsidRPr="0058164B" w:rsidRDefault="0058164B" w:rsidP="0058164B">
      <w:pPr>
        <w:widowControl w:val="0"/>
        <w:adjustRightInd/>
        <w:snapToGrid/>
        <w:spacing w:after="0"/>
        <w:jc w:val="both"/>
        <w:rPr>
          <w:rFonts w:ascii="仿宋_GB2312" w:eastAsia="仿宋_GB2312" w:hAnsi="仿宋_GB2312" w:cs="仿宋_GB2312"/>
          <w:kern w:val="2"/>
          <w:sz w:val="32"/>
          <w:szCs w:val="32"/>
        </w:rPr>
      </w:pPr>
    </w:p>
    <w:p w:rsidR="0058164B" w:rsidRPr="0058164B" w:rsidRDefault="0058164B" w:rsidP="0058164B">
      <w:pPr>
        <w:widowControl w:val="0"/>
        <w:adjustRightInd/>
        <w:snapToGrid/>
        <w:spacing w:after="0"/>
        <w:jc w:val="both"/>
        <w:rPr>
          <w:rFonts w:ascii="仿宋_GB2312" w:eastAsia="仿宋_GB2312" w:hAnsi="仿宋_GB2312" w:cs="仿宋_GB2312"/>
          <w:kern w:val="2"/>
          <w:sz w:val="32"/>
          <w:szCs w:val="32"/>
        </w:rPr>
      </w:pPr>
    </w:p>
    <w:p w:rsidR="0058164B" w:rsidRPr="0058164B" w:rsidRDefault="0058164B" w:rsidP="0058164B">
      <w:pPr>
        <w:adjustRightInd/>
        <w:snapToGrid/>
        <w:spacing w:after="0" w:line="900" w:lineRule="exact"/>
        <w:jc w:val="both"/>
        <w:textAlignment w:val="baseline"/>
        <w:rPr>
          <w:rFonts w:ascii="仿宋_GB2312" w:eastAsia="仿宋_GB2312" w:hAnsi="仿宋_GB2312" w:cs="仿宋_GB2312"/>
          <w:kern w:val="2"/>
          <w:sz w:val="32"/>
          <w:szCs w:val="32"/>
          <w:u w:val="single"/>
        </w:rPr>
      </w:pPr>
      <w:r w:rsidRPr="0058164B">
        <w:rPr>
          <w:rFonts w:ascii="仿宋_GB2312" w:eastAsia="仿宋_GB2312" w:hAnsi="仿宋_GB2312" w:cs="仿宋_GB2312" w:hint="eastAsia"/>
          <w:kern w:val="2"/>
          <w:sz w:val="32"/>
          <w:szCs w:val="32"/>
        </w:rPr>
        <w:t xml:space="preserve">    </w:t>
      </w:r>
      <w:r w:rsidRPr="0058164B">
        <w:rPr>
          <w:rFonts w:ascii="仿宋_GB2312" w:eastAsia="仿宋_GB2312" w:hAnsi="仿宋_GB2312" w:cs="仿宋_GB2312" w:hint="eastAsia"/>
          <w:spacing w:val="28"/>
          <w:kern w:val="2"/>
          <w:sz w:val="32"/>
          <w:szCs w:val="32"/>
        </w:rPr>
        <w:t>申请人姓名</w:t>
      </w:r>
      <w:r w:rsidRPr="0058164B">
        <w:rPr>
          <w:rFonts w:ascii="仿宋_GB2312" w:eastAsia="仿宋_GB2312" w:hAnsi="仿宋_GB2312" w:cs="仿宋_GB2312" w:hint="eastAsia"/>
          <w:kern w:val="2"/>
          <w:sz w:val="32"/>
          <w:szCs w:val="32"/>
        </w:rPr>
        <w:t>：</w:t>
      </w:r>
      <w:r w:rsidRPr="0058164B">
        <w:rPr>
          <w:rFonts w:ascii="仿宋_GB2312" w:eastAsia="仿宋_GB2312" w:hAnsi="仿宋_GB2312" w:cs="仿宋_GB2312" w:hint="eastAsia"/>
          <w:kern w:val="2"/>
          <w:sz w:val="32"/>
          <w:szCs w:val="32"/>
          <w:u w:val="single"/>
        </w:rPr>
        <w:t xml:space="preserve">                               </w:t>
      </w:r>
    </w:p>
    <w:p w:rsidR="0058164B" w:rsidRPr="0058164B" w:rsidRDefault="0058164B" w:rsidP="0058164B">
      <w:pPr>
        <w:adjustRightInd/>
        <w:snapToGrid/>
        <w:spacing w:after="0" w:line="900" w:lineRule="exact"/>
        <w:jc w:val="both"/>
        <w:textAlignment w:val="baseline"/>
        <w:rPr>
          <w:rFonts w:ascii="仿宋_GB2312" w:eastAsia="仿宋_GB2312" w:hAnsi="仿宋_GB2312" w:cs="仿宋_GB2312"/>
          <w:kern w:val="2"/>
          <w:sz w:val="32"/>
          <w:szCs w:val="32"/>
          <w:u w:val="single"/>
        </w:rPr>
      </w:pPr>
      <w:r w:rsidRPr="0058164B">
        <w:rPr>
          <w:rFonts w:ascii="仿宋_GB2312" w:eastAsia="仿宋_GB2312" w:hAnsi="仿宋_GB2312" w:cs="仿宋_GB2312" w:hint="eastAsia"/>
          <w:kern w:val="2"/>
          <w:sz w:val="32"/>
          <w:szCs w:val="32"/>
        </w:rPr>
        <w:t xml:space="preserve">    </w:t>
      </w:r>
      <w:r w:rsidRPr="0058164B">
        <w:rPr>
          <w:rFonts w:ascii="仿宋_GB2312" w:eastAsia="仿宋_GB2312" w:hAnsi="仿宋_GB2312" w:cs="仿宋_GB2312" w:hint="eastAsia"/>
          <w:spacing w:val="77"/>
          <w:kern w:val="2"/>
          <w:sz w:val="32"/>
          <w:szCs w:val="32"/>
        </w:rPr>
        <w:t>申请类别</w:t>
      </w:r>
      <w:r w:rsidRPr="0058164B">
        <w:rPr>
          <w:rFonts w:ascii="仿宋_GB2312" w:eastAsia="仿宋_GB2312" w:hAnsi="仿宋_GB2312" w:cs="仿宋_GB2312" w:hint="eastAsia"/>
          <w:kern w:val="2"/>
          <w:sz w:val="32"/>
          <w:szCs w:val="32"/>
        </w:rPr>
        <w:t>：</w:t>
      </w:r>
      <w:r w:rsidRPr="0058164B">
        <w:rPr>
          <w:rFonts w:ascii="仿宋_GB2312" w:eastAsia="仿宋_GB2312" w:hAnsi="仿宋_GB2312" w:cs="仿宋_GB2312" w:hint="eastAsia"/>
          <w:kern w:val="2"/>
          <w:sz w:val="32"/>
          <w:szCs w:val="32"/>
          <w:u w:val="single"/>
        </w:rPr>
        <w:t xml:space="preserve">                               </w:t>
      </w:r>
    </w:p>
    <w:p w:rsidR="0058164B" w:rsidRPr="0058164B" w:rsidRDefault="0058164B" w:rsidP="0058164B">
      <w:pPr>
        <w:adjustRightInd/>
        <w:snapToGrid/>
        <w:spacing w:after="0" w:line="900" w:lineRule="exact"/>
        <w:jc w:val="both"/>
        <w:textAlignment w:val="baseline"/>
        <w:rPr>
          <w:rFonts w:ascii="仿宋_GB2312" w:eastAsia="仿宋_GB2312" w:hAnsi="仿宋_GB2312" w:cs="仿宋_GB2312"/>
          <w:kern w:val="2"/>
          <w:sz w:val="32"/>
          <w:szCs w:val="32"/>
          <w:u w:val="single"/>
        </w:rPr>
      </w:pPr>
      <w:r w:rsidRPr="0058164B">
        <w:rPr>
          <w:rFonts w:ascii="仿宋_GB2312" w:eastAsia="仿宋_GB2312" w:hAnsi="仿宋_GB2312" w:cs="仿宋_GB2312" w:hint="eastAsia"/>
          <w:kern w:val="2"/>
          <w:sz w:val="32"/>
          <w:szCs w:val="32"/>
        </w:rPr>
        <w:t xml:space="preserve">    </w:t>
      </w:r>
      <w:r w:rsidRPr="0058164B">
        <w:rPr>
          <w:rFonts w:ascii="仿宋_GB2312" w:eastAsia="仿宋_GB2312" w:hAnsi="仿宋_GB2312" w:cs="仿宋_GB2312" w:hint="eastAsia"/>
          <w:spacing w:val="26"/>
          <w:kern w:val="2"/>
          <w:sz w:val="32"/>
          <w:szCs w:val="32"/>
        </w:rPr>
        <w:t>现居住地址</w:t>
      </w:r>
      <w:r w:rsidRPr="0058164B">
        <w:rPr>
          <w:rFonts w:ascii="仿宋_GB2312" w:eastAsia="仿宋_GB2312" w:hAnsi="仿宋_GB2312" w:cs="仿宋_GB2312" w:hint="eastAsia"/>
          <w:kern w:val="2"/>
          <w:sz w:val="32"/>
          <w:szCs w:val="32"/>
        </w:rPr>
        <w:t>：</w:t>
      </w:r>
      <w:r w:rsidRPr="0058164B">
        <w:rPr>
          <w:rFonts w:ascii="仿宋_GB2312" w:eastAsia="仿宋_GB2312" w:hAnsi="仿宋_GB2312" w:cs="仿宋_GB2312" w:hint="eastAsia"/>
          <w:kern w:val="2"/>
          <w:sz w:val="32"/>
          <w:szCs w:val="32"/>
          <w:u w:val="single"/>
        </w:rPr>
        <w:t xml:space="preserve">                               </w:t>
      </w:r>
    </w:p>
    <w:p w:rsidR="0058164B" w:rsidRPr="0058164B" w:rsidRDefault="0058164B" w:rsidP="0058164B">
      <w:pPr>
        <w:adjustRightInd/>
        <w:snapToGrid/>
        <w:spacing w:after="0" w:line="900" w:lineRule="exact"/>
        <w:jc w:val="both"/>
        <w:textAlignment w:val="baseline"/>
        <w:rPr>
          <w:rFonts w:ascii="仿宋_GB2312" w:eastAsia="仿宋_GB2312" w:hAnsi="仿宋_GB2312" w:cs="仿宋_GB2312"/>
          <w:kern w:val="2"/>
          <w:sz w:val="32"/>
          <w:szCs w:val="32"/>
          <w:u w:val="single"/>
        </w:rPr>
      </w:pPr>
      <w:r w:rsidRPr="0058164B">
        <w:rPr>
          <w:rFonts w:ascii="仿宋_GB2312" w:eastAsia="仿宋_GB2312" w:hAnsi="仿宋_GB2312" w:cs="仿宋_GB2312" w:hint="eastAsia"/>
          <w:kern w:val="2"/>
          <w:sz w:val="32"/>
          <w:szCs w:val="32"/>
        </w:rPr>
        <w:t xml:space="preserve">    行   政   区：</w:t>
      </w:r>
      <w:r w:rsidRPr="0058164B">
        <w:rPr>
          <w:rFonts w:ascii="仿宋_GB2312" w:eastAsia="仿宋_GB2312" w:hAnsi="仿宋_GB2312" w:cs="仿宋_GB2312" w:hint="eastAsia"/>
          <w:kern w:val="2"/>
          <w:sz w:val="32"/>
          <w:szCs w:val="32"/>
          <w:u w:val="single"/>
        </w:rPr>
        <w:t xml:space="preserve">                               </w:t>
      </w:r>
    </w:p>
    <w:p w:rsidR="0058164B" w:rsidRPr="0058164B" w:rsidRDefault="0058164B" w:rsidP="0058164B">
      <w:pPr>
        <w:adjustRightInd/>
        <w:snapToGrid/>
        <w:spacing w:after="0" w:line="900" w:lineRule="exact"/>
        <w:jc w:val="both"/>
        <w:textAlignment w:val="baseline"/>
        <w:rPr>
          <w:rFonts w:ascii="仿宋_GB2312" w:eastAsia="仿宋_GB2312" w:hAnsi="仿宋_GB2312" w:cs="仿宋_GB2312"/>
          <w:kern w:val="2"/>
          <w:sz w:val="32"/>
          <w:szCs w:val="32"/>
          <w:u w:val="single"/>
        </w:rPr>
      </w:pPr>
      <w:r w:rsidRPr="0058164B">
        <w:rPr>
          <w:rFonts w:ascii="仿宋_GB2312" w:eastAsia="仿宋_GB2312" w:hAnsi="仿宋_GB2312" w:cs="仿宋_GB2312" w:hint="eastAsia"/>
          <w:kern w:val="2"/>
          <w:sz w:val="32"/>
          <w:szCs w:val="32"/>
        </w:rPr>
        <w:t xml:space="preserve">    </w:t>
      </w:r>
      <w:r w:rsidRPr="0058164B">
        <w:rPr>
          <w:rFonts w:ascii="仿宋_GB2312" w:eastAsia="仿宋_GB2312" w:hAnsi="仿宋_GB2312" w:cs="仿宋_GB2312" w:hint="eastAsia"/>
          <w:spacing w:val="34"/>
          <w:kern w:val="2"/>
          <w:sz w:val="32"/>
          <w:szCs w:val="32"/>
        </w:rPr>
        <w:t>街道办事处</w:t>
      </w:r>
      <w:r w:rsidRPr="0058164B">
        <w:rPr>
          <w:rFonts w:ascii="仿宋_GB2312" w:eastAsia="仿宋_GB2312" w:hAnsi="仿宋_GB2312" w:cs="仿宋_GB2312" w:hint="eastAsia"/>
          <w:kern w:val="2"/>
          <w:sz w:val="32"/>
          <w:szCs w:val="32"/>
        </w:rPr>
        <w:t>：</w:t>
      </w:r>
      <w:r w:rsidRPr="0058164B">
        <w:rPr>
          <w:rFonts w:ascii="仿宋_GB2312" w:eastAsia="仿宋_GB2312" w:hAnsi="仿宋_GB2312" w:cs="仿宋_GB2312" w:hint="eastAsia"/>
          <w:kern w:val="2"/>
          <w:sz w:val="32"/>
          <w:szCs w:val="32"/>
          <w:u w:val="single"/>
        </w:rPr>
        <w:t xml:space="preserve">                               </w:t>
      </w:r>
    </w:p>
    <w:p w:rsidR="0058164B" w:rsidRPr="0058164B" w:rsidRDefault="0058164B" w:rsidP="0058164B">
      <w:pPr>
        <w:adjustRightInd/>
        <w:snapToGrid/>
        <w:spacing w:after="0" w:line="900" w:lineRule="exact"/>
        <w:jc w:val="both"/>
        <w:textAlignment w:val="baseline"/>
        <w:rPr>
          <w:rFonts w:ascii="仿宋_GB2312" w:eastAsia="仿宋_GB2312" w:hAnsi="仿宋_GB2312" w:cs="仿宋_GB2312"/>
          <w:kern w:val="2"/>
          <w:sz w:val="32"/>
          <w:szCs w:val="32"/>
          <w:u w:val="single"/>
        </w:rPr>
      </w:pPr>
      <w:r w:rsidRPr="0058164B">
        <w:rPr>
          <w:rFonts w:ascii="仿宋_GB2312" w:eastAsia="仿宋_GB2312" w:hAnsi="仿宋_GB2312" w:cs="仿宋_GB2312" w:hint="eastAsia"/>
          <w:kern w:val="2"/>
          <w:sz w:val="32"/>
          <w:szCs w:val="32"/>
        </w:rPr>
        <w:t xml:space="preserve">    居委会(社区):</w:t>
      </w:r>
      <w:r w:rsidRPr="0058164B">
        <w:rPr>
          <w:rFonts w:ascii="仿宋_GB2312" w:eastAsia="仿宋_GB2312" w:hAnsi="仿宋_GB2312" w:cs="仿宋_GB2312" w:hint="eastAsia"/>
          <w:kern w:val="2"/>
          <w:sz w:val="32"/>
          <w:szCs w:val="32"/>
          <w:u w:val="single"/>
        </w:rPr>
        <w:t xml:space="preserve">                                </w:t>
      </w:r>
    </w:p>
    <w:p w:rsidR="0058164B" w:rsidRPr="0058164B" w:rsidRDefault="0058164B" w:rsidP="0058164B">
      <w:pPr>
        <w:adjustRightInd/>
        <w:snapToGrid/>
        <w:spacing w:after="0" w:line="900" w:lineRule="exact"/>
        <w:jc w:val="both"/>
        <w:textAlignment w:val="baseline"/>
        <w:rPr>
          <w:rFonts w:ascii="仿宋_GB2312" w:eastAsia="仿宋_GB2312" w:hAnsi="仿宋_GB2312" w:cs="仿宋_GB2312"/>
          <w:kern w:val="2"/>
          <w:sz w:val="32"/>
          <w:szCs w:val="32"/>
          <w:u w:val="single"/>
        </w:rPr>
      </w:pPr>
      <w:r w:rsidRPr="0058164B">
        <w:rPr>
          <w:rFonts w:ascii="仿宋_GB2312" w:eastAsia="仿宋_GB2312" w:hAnsi="仿宋_GB2312" w:cs="仿宋_GB2312" w:hint="eastAsia"/>
          <w:kern w:val="2"/>
          <w:sz w:val="32"/>
          <w:szCs w:val="32"/>
        </w:rPr>
        <w:t xml:space="preserve">    </w:t>
      </w:r>
      <w:r w:rsidRPr="0058164B">
        <w:rPr>
          <w:rFonts w:ascii="仿宋_GB2312" w:eastAsia="仿宋_GB2312" w:hAnsi="仿宋_GB2312" w:cs="仿宋_GB2312" w:hint="eastAsia"/>
          <w:spacing w:val="9"/>
          <w:kern w:val="2"/>
          <w:sz w:val="32"/>
          <w:szCs w:val="32"/>
        </w:rPr>
        <w:t>填 报 时 间</w:t>
      </w:r>
      <w:r w:rsidRPr="0058164B">
        <w:rPr>
          <w:rFonts w:ascii="仿宋_GB2312" w:eastAsia="仿宋_GB2312" w:hAnsi="仿宋_GB2312" w:cs="仿宋_GB2312" w:hint="eastAsia"/>
          <w:kern w:val="2"/>
          <w:sz w:val="32"/>
          <w:szCs w:val="32"/>
        </w:rPr>
        <w:t>：</w:t>
      </w:r>
      <w:r w:rsidRPr="0058164B">
        <w:rPr>
          <w:rFonts w:ascii="仿宋_GB2312" w:eastAsia="仿宋_GB2312" w:hAnsi="仿宋_GB2312" w:cs="仿宋_GB2312" w:hint="eastAsia"/>
          <w:kern w:val="2"/>
          <w:sz w:val="32"/>
          <w:szCs w:val="32"/>
          <w:u w:val="single"/>
        </w:rPr>
        <w:t xml:space="preserve">                               </w:t>
      </w:r>
    </w:p>
    <w:p w:rsidR="0058164B" w:rsidRPr="0058164B" w:rsidRDefault="0058164B" w:rsidP="0058164B">
      <w:pPr>
        <w:widowControl w:val="0"/>
        <w:adjustRightInd/>
        <w:snapToGrid/>
        <w:spacing w:after="0"/>
        <w:jc w:val="both"/>
        <w:rPr>
          <w:rFonts w:ascii="仿宋_GB2312" w:eastAsia="仿宋_GB2312" w:hAnsi="仿宋_GB2312" w:cs="仿宋_GB2312"/>
          <w:kern w:val="2"/>
          <w:sz w:val="32"/>
          <w:szCs w:val="32"/>
        </w:rPr>
      </w:pPr>
    </w:p>
    <w:p w:rsidR="0058164B" w:rsidRPr="0058164B" w:rsidRDefault="0058164B" w:rsidP="0058164B">
      <w:pPr>
        <w:widowControl w:val="0"/>
        <w:adjustRightInd/>
        <w:snapToGrid/>
        <w:spacing w:after="0"/>
        <w:jc w:val="both"/>
        <w:rPr>
          <w:rFonts w:ascii="仿宋_GB2312" w:eastAsia="仿宋_GB2312" w:hAnsi="仿宋_GB2312" w:cs="仿宋_GB2312"/>
          <w:kern w:val="2"/>
          <w:sz w:val="32"/>
          <w:szCs w:val="32"/>
        </w:rPr>
      </w:pPr>
    </w:p>
    <w:p w:rsidR="0058164B" w:rsidRPr="0058164B" w:rsidRDefault="0058164B" w:rsidP="0058164B">
      <w:pPr>
        <w:widowControl w:val="0"/>
        <w:adjustRightInd/>
        <w:snapToGrid/>
        <w:spacing w:after="0"/>
        <w:jc w:val="both"/>
        <w:rPr>
          <w:rFonts w:ascii="仿宋_GB2312" w:eastAsia="仿宋_GB2312" w:hAnsi="仿宋_GB2312" w:cs="仿宋_GB2312"/>
          <w:kern w:val="2"/>
          <w:sz w:val="32"/>
          <w:szCs w:val="32"/>
        </w:rPr>
      </w:pPr>
    </w:p>
    <w:p w:rsidR="0058164B" w:rsidRPr="0058164B" w:rsidRDefault="0058164B" w:rsidP="0058164B">
      <w:pPr>
        <w:widowControl w:val="0"/>
        <w:adjustRightInd/>
        <w:snapToGrid/>
        <w:spacing w:after="0"/>
        <w:jc w:val="both"/>
        <w:rPr>
          <w:rFonts w:ascii="仿宋_GB2312" w:eastAsia="仿宋_GB2312" w:hAnsi="仿宋_GB2312" w:cs="仿宋_GB2312"/>
          <w:kern w:val="2"/>
          <w:sz w:val="32"/>
          <w:szCs w:val="32"/>
        </w:rPr>
      </w:pPr>
    </w:p>
    <w:p w:rsidR="0058164B" w:rsidRPr="0058164B" w:rsidRDefault="0058164B" w:rsidP="0058164B">
      <w:pPr>
        <w:widowControl w:val="0"/>
        <w:adjustRightInd/>
        <w:snapToGrid/>
        <w:spacing w:after="0"/>
        <w:jc w:val="center"/>
        <w:rPr>
          <w:rFonts w:ascii="方正小标宋简体" w:eastAsia="方正小标宋简体" w:hAnsi="方正小标宋简体" w:cs="方正小标宋简体"/>
          <w:kern w:val="2"/>
          <w:sz w:val="44"/>
          <w:szCs w:val="44"/>
        </w:rPr>
      </w:pPr>
    </w:p>
    <w:p w:rsidR="0058164B" w:rsidRPr="0058164B" w:rsidRDefault="0058164B" w:rsidP="0058164B">
      <w:pPr>
        <w:widowControl w:val="0"/>
        <w:adjustRightInd/>
        <w:snapToGrid/>
        <w:spacing w:after="0"/>
        <w:jc w:val="center"/>
        <w:rPr>
          <w:rFonts w:ascii="方正小标宋简体" w:eastAsia="方正小标宋简体" w:hAnsi="方正小标宋简体" w:cs="方正小标宋简体"/>
          <w:kern w:val="2"/>
          <w:sz w:val="44"/>
          <w:szCs w:val="44"/>
        </w:rPr>
      </w:pPr>
      <w:r w:rsidRPr="0058164B">
        <w:rPr>
          <w:rFonts w:ascii="方正小标宋简体" w:eastAsia="方正小标宋简体" w:hAnsi="方正小标宋简体" w:cs="方正小标宋简体" w:hint="eastAsia"/>
          <w:kern w:val="2"/>
          <w:sz w:val="44"/>
          <w:szCs w:val="44"/>
        </w:rPr>
        <w:t>填 表 说 明</w:t>
      </w:r>
    </w:p>
    <w:p w:rsidR="0058164B" w:rsidRPr="0058164B" w:rsidRDefault="0058164B" w:rsidP="0058164B">
      <w:pPr>
        <w:widowControl w:val="0"/>
        <w:adjustRightInd/>
        <w:snapToGrid/>
        <w:spacing w:after="0"/>
        <w:jc w:val="both"/>
        <w:rPr>
          <w:rFonts w:ascii="仿宋_GB2312" w:eastAsia="仿宋_GB2312" w:hAnsi="仿宋_GB2312" w:cs="仿宋_GB2312"/>
          <w:kern w:val="2"/>
          <w:sz w:val="32"/>
          <w:szCs w:val="32"/>
        </w:rPr>
      </w:pPr>
    </w:p>
    <w:p w:rsidR="0058164B" w:rsidRPr="0058164B" w:rsidRDefault="0058164B" w:rsidP="0058164B">
      <w:pPr>
        <w:adjustRightInd/>
        <w:snapToGrid/>
        <w:spacing w:after="0"/>
        <w:ind w:firstLineChars="200" w:firstLine="640"/>
        <w:jc w:val="both"/>
        <w:textAlignment w:val="baseline"/>
        <w:rPr>
          <w:rFonts w:ascii="仿宋_GB2312" w:eastAsia="仿宋_GB2312" w:hAnsi="仿宋_GB2312" w:cs="仿宋_GB2312"/>
          <w:kern w:val="2"/>
          <w:sz w:val="32"/>
          <w:szCs w:val="32"/>
        </w:rPr>
      </w:pPr>
      <w:r w:rsidRPr="0058164B">
        <w:rPr>
          <w:rFonts w:ascii="仿宋_GB2312" w:eastAsia="仿宋_GB2312" w:hAnsi="仿宋_GB2312" w:cs="仿宋_GB2312" w:hint="eastAsia"/>
          <w:kern w:val="2"/>
          <w:sz w:val="32"/>
          <w:szCs w:val="32"/>
        </w:rPr>
        <w:lastRenderedPageBreak/>
        <w:t>一、此表由申请公共租赁住房家庭主申请人填写，请用黑蓝色或黑色书写笔，需做到书写工整，内容完整。申请审核表可在公租房APP下载或在受理部门领取。</w:t>
      </w:r>
    </w:p>
    <w:p w:rsidR="0058164B" w:rsidRPr="0058164B" w:rsidRDefault="0058164B" w:rsidP="0058164B">
      <w:pPr>
        <w:adjustRightInd/>
        <w:snapToGrid/>
        <w:spacing w:after="0"/>
        <w:ind w:firstLineChars="200" w:firstLine="640"/>
        <w:jc w:val="both"/>
        <w:textAlignment w:val="baseline"/>
        <w:rPr>
          <w:rFonts w:ascii="仿宋_GB2312" w:eastAsia="仿宋_GB2312" w:hAnsi="仿宋_GB2312" w:cs="仿宋_GB2312"/>
          <w:kern w:val="2"/>
          <w:sz w:val="32"/>
          <w:szCs w:val="32"/>
        </w:rPr>
      </w:pPr>
      <w:r w:rsidRPr="0058164B">
        <w:rPr>
          <w:rFonts w:ascii="仿宋_GB2312" w:eastAsia="仿宋_GB2312" w:hAnsi="仿宋_GB2312" w:cs="仿宋_GB2312" w:hint="eastAsia"/>
          <w:kern w:val="2"/>
          <w:sz w:val="32"/>
          <w:szCs w:val="32"/>
        </w:rPr>
        <w:t>二、此表中所指的申请人及共同申请人仅限于夫妻双方及未婚配子女，父母及祖父母，孙子女均不在共同申请人范围内。</w:t>
      </w:r>
    </w:p>
    <w:p w:rsidR="0058164B" w:rsidRPr="0058164B" w:rsidRDefault="0058164B" w:rsidP="0058164B">
      <w:pPr>
        <w:adjustRightInd/>
        <w:snapToGrid/>
        <w:spacing w:after="0"/>
        <w:ind w:firstLineChars="200" w:firstLine="640"/>
        <w:jc w:val="both"/>
        <w:textAlignment w:val="baseline"/>
        <w:rPr>
          <w:rFonts w:ascii="仿宋_GB2312" w:eastAsia="仿宋_GB2312" w:hAnsi="仿宋_GB2312" w:cs="仿宋_GB2312"/>
          <w:kern w:val="2"/>
          <w:sz w:val="32"/>
          <w:szCs w:val="32"/>
        </w:rPr>
      </w:pPr>
      <w:r w:rsidRPr="0058164B">
        <w:rPr>
          <w:rFonts w:ascii="仿宋_GB2312" w:eastAsia="仿宋_GB2312" w:hAnsi="仿宋_GB2312" w:cs="仿宋_GB2312" w:hint="eastAsia"/>
          <w:kern w:val="2"/>
          <w:sz w:val="32"/>
          <w:szCs w:val="32"/>
        </w:rPr>
        <w:t>三、离婚家庭如需填写子女为共同申请人需以离婚协议或者离婚调解书，离婚判决书中子女的抚养权决定为准，未获得抚养权的不能将子女列为共同申请人。</w:t>
      </w:r>
    </w:p>
    <w:p w:rsidR="0058164B" w:rsidRPr="0058164B" w:rsidRDefault="0058164B" w:rsidP="0058164B">
      <w:pPr>
        <w:adjustRightInd/>
        <w:snapToGrid/>
        <w:spacing w:after="0"/>
        <w:ind w:firstLineChars="200" w:firstLine="640"/>
        <w:jc w:val="both"/>
        <w:textAlignment w:val="baseline"/>
        <w:rPr>
          <w:rFonts w:ascii="仿宋_GB2312" w:eastAsia="仿宋_GB2312" w:hAnsi="仿宋_GB2312" w:cs="仿宋_GB2312"/>
          <w:kern w:val="2"/>
          <w:sz w:val="32"/>
          <w:szCs w:val="32"/>
        </w:rPr>
      </w:pPr>
      <w:r w:rsidRPr="0058164B">
        <w:rPr>
          <w:rFonts w:ascii="仿宋_GB2312" w:eastAsia="仿宋_GB2312" w:hAnsi="仿宋_GB2312" w:cs="仿宋_GB2312" w:hint="eastAsia"/>
          <w:kern w:val="2"/>
          <w:sz w:val="32"/>
          <w:szCs w:val="32"/>
        </w:rPr>
        <w:t>四、请如实填写申请人及共同申请人的残疾，低保及特困等情况，并提供相应残疾证等材料。</w:t>
      </w:r>
    </w:p>
    <w:p w:rsidR="0058164B" w:rsidRPr="0058164B" w:rsidRDefault="0058164B" w:rsidP="0058164B">
      <w:pPr>
        <w:adjustRightInd/>
        <w:snapToGrid/>
        <w:spacing w:after="0"/>
        <w:ind w:firstLineChars="200" w:firstLine="640"/>
        <w:jc w:val="both"/>
        <w:textAlignment w:val="baseline"/>
        <w:rPr>
          <w:rFonts w:ascii="仿宋_GB2312" w:eastAsia="仿宋_GB2312" w:hAnsi="仿宋_GB2312" w:cs="仿宋_GB2312"/>
          <w:kern w:val="2"/>
          <w:sz w:val="32"/>
          <w:szCs w:val="32"/>
        </w:rPr>
      </w:pPr>
      <w:r w:rsidRPr="0058164B">
        <w:rPr>
          <w:rFonts w:ascii="仿宋_GB2312" w:eastAsia="仿宋_GB2312" w:hAnsi="仿宋_GB2312" w:cs="仿宋_GB2312" w:hint="eastAsia"/>
          <w:kern w:val="2"/>
          <w:sz w:val="32"/>
          <w:szCs w:val="32"/>
        </w:rPr>
        <w:t>五、申请人及共同申请人应如实填报家庭成员的收入，住房，车辆，婚姻，社保缴纳等情况，并对所填报内容的真实性和完整性负责。家庭成员无住房，车辆，社保或企业注册等情况的，在每项调查内容首行填写"无"，不得为空。</w:t>
      </w:r>
    </w:p>
    <w:p w:rsidR="0058164B" w:rsidRPr="0058164B" w:rsidRDefault="0058164B" w:rsidP="0058164B">
      <w:pPr>
        <w:adjustRightInd/>
        <w:snapToGrid/>
        <w:spacing w:after="0"/>
        <w:ind w:firstLineChars="200" w:firstLine="640"/>
        <w:jc w:val="both"/>
        <w:textAlignment w:val="baseline"/>
        <w:rPr>
          <w:rFonts w:ascii="仿宋_GB2312" w:eastAsia="仿宋_GB2312" w:hAnsi="仿宋_GB2312" w:cs="仿宋_GB2312"/>
          <w:kern w:val="2"/>
          <w:sz w:val="32"/>
          <w:szCs w:val="32"/>
        </w:rPr>
      </w:pPr>
      <w:r w:rsidRPr="0058164B">
        <w:rPr>
          <w:rFonts w:ascii="仿宋_GB2312" w:eastAsia="仿宋_GB2312" w:hAnsi="仿宋_GB2312" w:cs="仿宋_GB2312" w:hint="eastAsia"/>
          <w:kern w:val="2"/>
          <w:sz w:val="32"/>
          <w:szCs w:val="32"/>
        </w:rPr>
        <w:t>六、申请人及共同申请人因特殊原因无法填写此表的，经受理部门同意可由他人代替填写，但是需签注代替填表人的姓名，身份证号，以备审查。</w:t>
      </w:r>
    </w:p>
    <w:p w:rsidR="0058164B" w:rsidRPr="0058164B" w:rsidRDefault="0058164B" w:rsidP="0058164B">
      <w:pPr>
        <w:widowControl w:val="0"/>
        <w:adjustRightInd/>
        <w:snapToGrid/>
        <w:spacing w:after="0"/>
        <w:jc w:val="both"/>
        <w:rPr>
          <w:rFonts w:ascii="仿宋_GB2312" w:eastAsia="仿宋_GB2312" w:hAnsi="仿宋_GB2312" w:cs="仿宋_GB2312"/>
          <w:kern w:val="2"/>
          <w:sz w:val="32"/>
          <w:szCs w:val="32"/>
        </w:rPr>
      </w:pPr>
    </w:p>
    <w:p w:rsidR="0058164B" w:rsidRPr="0058164B" w:rsidRDefault="0058164B" w:rsidP="0058164B">
      <w:pPr>
        <w:widowControl w:val="0"/>
        <w:adjustRightInd/>
        <w:snapToGrid/>
        <w:spacing w:after="0"/>
        <w:jc w:val="both"/>
        <w:rPr>
          <w:rFonts w:ascii="仿宋_GB2312" w:eastAsia="仿宋_GB2312" w:hAnsi="仿宋_GB2312" w:cs="仿宋_GB2312"/>
          <w:kern w:val="2"/>
          <w:sz w:val="32"/>
          <w:szCs w:val="32"/>
        </w:rPr>
      </w:pPr>
    </w:p>
    <w:tbl>
      <w:tblPr>
        <w:tblStyle w:val="TableGrid"/>
        <w:tblW w:w="10880" w:type="dxa"/>
        <w:jc w:val="center"/>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38" w:type="dxa"/>
          <w:left w:w="65" w:type="dxa"/>
          <w:right w:w="34" w:type="dxa"/>
        </w:tblCellMar>
        <w:tblLook w:val="04A0" w:firstRow="1" w:lastRow="0" w:firstColumn="1" w:lastColumn="0" w:noHBand="0" w:noVBand="1"/>
      </w:tblPr>
      <w:tblGrid>
        <w:gridCol w:w="1167"/>
        <w:gridCol w:w="1642"/>
        <w:gridCol w:w="1949"/>
        <w:gridCol w:w="480"/>
        <w:gridCol w:w="1382"/>
        <w:gridCol w:w="970"/>
        <w:gridCol w:w="891"/>
        <w:gridCol w:w="865"/>
        <w:gridCol w:w="1534"/>
      </w:tblGrid>
      <w:tr w:rsidR="0058164B" w:rsidRPr="0058164B" w:rsidTr="00B41E74">
        <w:trPr>
          <w:trHeight w:val="983"/>
          <w:jc w:val="center"/>
        </w:trPr>
        <w:tc>
          <w:tcPr>
            <w:tcW w:w="1142" w:type="dxa"/>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r w:rsidRPr="0058164B">
              <w:rPr>
                <w:rFonts w:ascii="仿宋_GB2312" w:eastAsia="仿宋_GB2312" w:hAnsi="仿宋_GB2312" w:cs="仿宋_GB2312" w:hint="eastAsia"/>
                <w:kern w:val="2"/>
                <w:sz w:val="24"/>
                <w:szCs w:val="24"/>
              </w:rPr>
              <w:t>家庭情况</w:t>
            </w:r>
          </w:p>
        </w:tc>
        <w:tc>
          <w:tcPr>
            <w:tcW w:w="1607" w:type="dxa"/>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r w:rsidRPr="0058164B">
              <w:rPr>
                <w:rFonts w:ascii="仿宋_GB2312" w:eastAsia="仿宋_GB2312" w:hAnsi="仿宋_GB2312" w:cs="仿宋_GB2312" w:hint="eastAsia"/>
                <w:kern w:val="2"/>
                <w:sz w:val="24"/>
                <w:szCs w:val="24"/>
              </w:rPr>
              <w:t>家庭人口数(仅包括夫妻及未婚配子)</w:t>
            </w:r>
          </w:p>
        </w:tc>
        <w:tc>
          <w:tcPr>
            <w:tcW w:w="1907" w:type="dxa"/>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p>
        </w:tc>
        <w:tc>
          <w:tcPr>
            <w:tcW w:w="1822" w:type="dxa"/>
            <w:gridSpan w:val="2"/>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r w:rsidRPr="0058164B">
              <w:rPr>
                <w:rFonts w:ascii="仿宋_GB2312" w:eastAsia="仿宋_GB2312" w:hAnsi="仿宋_GB2312" w:cs="仿宋_GB2312" w:hint="eastAsia"/>
                <w:kern w:val="2"/>
                <w:sz w:val="24"/>
                <w:szCs w:val="24"/>
              </w:rPr>
              <w:t>家庭内具有本市户籍人口数</w:t>
            </w:r>
          </w:p>
        </w:tc>
        <w:tc>
          <w:tcPr>
            <w:tcW w:w="1821" w:type="dxa"/>
            <w:gridSpan w:val="2"/>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p>
        </w:tc>
        <w:tc>
          <w:tcPr>
            <w:tcW w:w="2347" w:type="dxa"/>
            <w:gridSpan w:val="2"/>
            <w:tcBorders>
              <w:tl2br w:val="nil"/>
              <w:tr2bl w:val="nil"/>
            </w:tcBorders>
            <w:vAlign w:val="center"/>
          </w:tcPr>
          <w:p w:rsidR="0058164B" w:rsidRPr="0058164B" w:rsidRDefault="0058164B" w:rsidP="0058164B">
            <w:pPr>
              <w:widowControl w:val="0"/>
              <w:adjustRightInd/>
              <w:snapToGrid/>
              <w:spacing w:line="216" w:lineRule="auto"/>
              <w:ind w:left="15"/>
              <w:jc w:val="center"/>
              <w:rPr>
                <w:rFonts w:ascii="仿宋_GB2312" w:eastAsia="仿宋_GB2312" w:hAnsi="仿宋_GB2312" w:cs="仿宋_GB2312"/>
                <w:kern w:val="2"/>
                <w:sz w:val="24"/>
                <w:szCs w:val="24"/>
              </w:rPr>
            </w:pPr>
            <w:r w:rsidRPr="0058164B">
              <w:rPr>
                <w:rFonts w:ascii="仿宋_GB2312" w:eastAsia="仿宋_GB2312" w:hAnsi="仿宋_GB2312" w:cs="仿宋_GB2312" w:hint="eastAsia"/>
                <w:kern w:val="2"/>
                <w:sz w:val="24"/>
                <w:szCs w:val="24"/>
              </w:rPr>
              <w:t>现住房情况：囗自有；囗租住；囗借住；囗其他（在对应囗打</w:t>
            </w:r>
            <w:r w:rsidRPr="0058164B">
              <w:rPr>
                <w:rFonts w:ascii="仿宋_GB2312" w:eastAsia="仿宋_GB2312" w:hAnsi="仿宋_GB2312" w:cs="仿宋_GB2312" w:hint="eastAsia"/>
                <w:kern w:val="2"/>
                <w:sz w:val="24"/>
                <w:szCs w:val="24"/>
              </w:rPr>
              <w:sym w:font="Wingdings 2" w:char="F050"/>
            </w:r>
            <w:r w:rsidRPr="0058164B">
              <w:rPr>
                <w:rFonts w:ascii="仿宋_GB2312" w:eastAsia="仿宋_GB2312" w:hAnsi="仿宋_GB2312" w:cs="仿宋_GB2312" w:hint="eastAsia"/>
                <w:kern w:val="2"/>
                <w:sz w:val="24"/>
                <w:szCs w:val="24"/>
              </w:rPr>
              <w:t>）</w:t>
            </w:r>
          </w:p>
        </w:tc>
      </w:tr>
      <w:tr w:rsidR="0058164B" w:rsidRPr="0058164B" w:rsidTr="00B41E74">
        <w:trPr>
          <w:trHeight w:val="400"/>
          <w:jc w:val="center"/>
        </w:trPr>
        <w:tc>
          <w:tcPr>
            <w:tcW w:w="2749" w:type="dxa"/>
            <w:gridSpan w:val="2"/>
            <w:tcBorders>
              <w:tl2br w:val="nil"/>
              <w:tr2bl w:val="nil"/>
            </w:tcBorders>
            <w:vAlign w:val="center"/>
          </w:tcPr>
          <w:p w:rsidR="0058164B" w:rsidRPr="0058164B" w:rsidRDefault="0058164B" w:rsidP="0058164B">
            <w:pPr>
              <w:widowControl w:val="0"/>
              <w:adjustRightInd/>
              <w:snapToGrid/>
              <w:ind w:left="69"/>
              <w:jc w:val="center"/>
              <w:rPr>
                <w:rFonts w:ascii="仿宋_GB2312" w:eastAsia="仿宋_GB2312" w:hAnsi="仿宋_GB2312" w:cs="仿宋_GB2312"/>
                <w:kern w:val="2"/>
                <w:sz w:val="24"/>
                <w:szCs w:val="24"/>
              </w:rPr>
            </w:pPr>
            <w:r w:rsidRPr="0058164B">
              <w:rPr>
                <w:rFonts w:ascii="仿宋_GB2312" w:eastAsia="仿宋_GB2312" w:hAnsi="仿宋_GB2312" w:cs="仿宋_GB2312" w:hint="eastAsia"/>
                <w:kern w:val="2"/>
                <w:sz w:val="24"/>
                <w:szCs w:val="24"/>
              </w:rPr>
              <w:t>内容</w:t>
            </w:r>
          </w:p>
        </w:tc>
        <w:tc>
          <w:tcPr>
            <w:tcW w:w="1907" w:type="dxa"/>
            <w:tcBorders>
              <w:tl2br w:val="nil"/>
              <w:tr2bl w:val="nil"/>
            </w:tcBorders>
            <w:vAlign w:val="center"/>
          </w:tcPr>
          <w:p w:rsidR="0058164B" w:rsidRPr="0058164B" w:rsidRDefault="0058164B" w:rsidP="0058164B">
            <w:pPr>
              <w:widowControl w:val="0"/>
              <w:adjustRightInd/>
              <w:snapToGrid/>
              <w:ind w:left="60"/>
              <w:jc w:val="center"/>
              <w:rPr>
                <w:rFonts w:ascii="仿宋_GB2312" w:eastAsia="仿宋_GB2312" w:hAnsi="仿宋_GB2312" w:cs="仿宋_GB2312"/>
                <w:kern w:val="2"/>
                <w:sz w:val="24"/>
                <w:szCs w:val="24"/>
              </w:rPr>
            </w:pPr>
            <w:r w:rsidRPr="0058164B">
              <w:rPr>
                <w:rFonts w:ascii="仿宋_GB2312" w:eastAsia="仿宋_GB2312" w:hAnsi="仿宋_GB2312" w:cs="仿宋_GB2312" w:hint="eastAsia"/>
                <w:kern w:val="2"/>
                <w:sz w:val="24"/>
                <w:szCs w:val="24"/>
              </w:rPr>
              <w:t>申请人</w:t>
            </w:r>
          </w:p>
        </w:tc>
        <w:tc>
          <w:tcPr>
            <w:tcW w:w="1822" w:type="dxa"/>
            <w:gridSpan w:val="2"/>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r w:rsidRPr="0058164B">
              <w:rPr>
                <w:rFonts w:ascii="仿宋_GB2312" w:eastAsia="仿宋_GB2312" w:hAnsi="仿宋_GB2312" w:cs="仿宋_GB2312" w:hint="eastAsia"/>
                <w:kern w:val="2"/>
                <w:sz w:val="24"/>
                <w:szCs w:val="24"/>
              </w:rPr>
              <w:t>共同申请人1</w:t>
            </w:r>
          </w:p>
        </w:tc>
        <w:tc>
          <w:tcPr>
            <w:tcW w:w="1821" w:type="dxa"/>
            <w:gridSpan w:val="2"/>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r w:rsidRPr="0058164B">
              <w:rPr>
                <w:rFonts w:ascii="仿宋_GB2312" w:eastAsia="仿宋_GB2312" w:hAnsi="仿宋_GB2312" w:cs="仿宋_GB2312" w:hint="eastAsia"/>
                <w:kern w:val="2"/>
                <w:sz w:val="24"/>
                <w:szCs w:val="24"/>
              </w:rPr>
              <w:t>共同申请人2</w:t>
            </w:r>
          </w:p>
        </w:tc>
        <w:tc>
          <w:tcPr>
            <w:tcW w:w="2347" w:type="dxa"/>
            <w:gridSpan w:val="2"/>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r w:rsidRPr="0058164B">
              <w:rPr>
                <w:rFonts w:ascii="仿宋_GB2312" w:eastAsia="仿宋_GB2312" w:hAnsi="仿宋_GB2312" w:cs="仿宋_GB2312" w:hint="eastAsia"/>
                <w:kern w:val="2"/>
                <w:sz w:val="24"/>
                <w:szCs w:val="24"/>
              </w:rPr>
              <w:t>共同申请人3</w:t>
            </w:r>
          </w:p>
        </w:tc>
      </w:tr>
      <w:tr w:rsidR="0058164B" w:rsidRPr="0058164B" w:rsidTr="00B41E74">
        <w:trPr>
          <w:trHeight w:val="463"/>
          <w:jc w:val="center"/>
        </w:trPr>
        <w:tc>
          <w:tcPr>
            <w:tcW w:w="1142" w:type="dxa"/>
            <w:vMerge w:val="restart"/>
            <w:tcBorders>
              <w:tl2br w:val="nil"/>
              <w:tr2bl w:val="nil"/>
            </w:tcBorders>
            <w:vAlign w:val="center"/>
          </w:tcPr>
          <w:p w:rsidR="0058164B" w:rsidRPr="0058164B" w:rsidRDefault="0058164B" w:rsidP="0058164B">
            <w:pPr>
              <w:widowControl w:val="0"/>
              <w:adjustRightInd/>
              <w:snapToGrid/>
              <w:ind w:left="105" w:right="70" w:firstLine="5"/>
              <w:jc w:val="center"/>
              <w:rPr>
                <w:rFonts w:ascii="仿宋_GB2312" w:eastAsia="仿宋_GB2312" w:hAnsi="仿宋_GB2312" w:cs="仿宋_GB2312"/>
                <w:kern w:val="2"/>
                <w:sz w:val="24"/>
                <w:szCs w:val="24"/>
              </w:rPr>
            </w:pPr>
            <w:r w:rsidRPr="0058164B">
              <w:rPr>
                <w:rFonts w:ascii="仿宋_GB2312" w:eastAsia="仿宋_GB2312" w:hAnsi="仿宋_GB2312" w:cs="仿宋_GB2312" w:hint="eastAsia"/>
                <w:kern w:val="2"/>
                <w:sz w:val="24"/>
                <w:szCs w:val="24"/>
              </w:rPr>
              <w:t>申请人及共同申请人基本情况</w:t>
            </w:r>
          </w:p>
        </w:tc>
        <w:tc>
          <w:tcPr>
            <w:tcW w:w="1607" w:type="dxa"/>
            <w:tcBorders>
              <w:tl2br w:val="nil"/>
              <w:tr2bl w:val="nil"/>
            </w:tcBorders>
            <w:vAlign w:val="center"/>
          </w:tcPr>
          <w:p w:rsidR="0058164B" w:rsidRPr="0058164B" w:rsidRDefault="0058164B" w:rsidP="0058164B">
            <w:pPr>
              <w:widowControl w:val="0"/>
              <w:adjustRightInd/>
              <w:snapToGrid/>
              <w:ind w:right="17"/>
              <w:jc w:val="center"/>
              <w:rPr>
                <w:rFonts w:ascii="仿宋_GB2312" w:eastAsia="仿宋_GB2312" w:hAnsi="仿宋_GB2312" w:cs="仿宋_GB2312"/>
                <w:kern w:val="2"/>
                <w:sz w:val="24"/>
                <w:szCs w:val="24"/>
              </w:rPr>
            </w:pPr>
            <w:r w:rsidRPr="0058164B">
              <w:rPr>
                <w:rFonts w:ascii="仿宋_GB2312" w:eastAsia="仿宋_GB2312" w:hAnsi="仿宋_GB2312" w:cs="仿宋_GB2312" w:hint="eastAsia"/>
                <w:kern w:val="2"/>
                <w:sz w:val="24"/>
                <w:szCs w:val="24"/>
              </w:rPr>
              <w:t>姓名</w:t>
            </w:r>
          </w:p>
        </w:tc>
        <w:tc>
          <w:tcPr>
            <w:tcW w:w="1907" w:type="dxa"/>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p>
        </w:tc>
        <w:tc>
          <w:tcPr>
            <w:tcW w:w="1822" w:type="dxa"/>
            <w:gridSpan w:val="2"/>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p>
        </w:tc>
        <w:tc>
          <w:tcPr>
            <w:tcW w:w="1821" w:type="dxa"/>
            <w:gridSpan w:val="2"/>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p>
        </w:tc>
        <w:tc>
          <w:tcPr>
            <w:tcW w:w="2347" w:type="dxa"/>
            <w:gridSpan w:val="2"/>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p>
        </w:tc>
      </w:tr>
      <w:tr w:rsidR="0058164B" w:rsidRPr="0058164B" w:rsidTr="00B41E74">
        <w:trPr>
          <w:trHeight w:val="466"/>
          <w:jc w:val="center"/>
        </w:trPr>
        <w:tc>
          <w:tcPr>
            <w:tcW w:w="1142" w:type="dxa"/>
            <w:vMerge/>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p>
        </w:tc>
        <w:tc>
          <w:tcPr>
            <w:tcW w:w="1607" w:type="dxa"/>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r w:rsidRPr="0058164B">
              <w:rPr>
                <w:rFonts w:ascii="仿宋_GB2312" w:eastAsia="仿宋_GB2312" w:hAnsi="仿宋_GB2312" w:cs="仿宋_GB2312" w:hint="eastAsia"/>
                <w:kern w:val="2"/>
                <w:sz w:val="24"/>
                <w:szCs w:val="24"/>
              </w:rPr>
              <w:t>与申请人关系</w:t>
            </w:r>
          </w:p>
        </w:tc>
        <w:tc>
          <w:tcPr>
            <w:tcW w:w="1907" w:type="dxa"/>
            <w:tcBorders>
              <w:tl2br w:val="nil"/>
              <w:tr2bl w:val="nil"/>
            </w:tcBorders>
            <w:vAlign w:val="center"/>
          </w:tcPr>
          <w:p w:rsidR="0058164B" w:rsidRPr="0058164B" w:rsidRDefault="0058164B" w:rsidP="0058164B">
            <w:pPr>
              <w:widowControl w:val="0"/>
              <w:adjustRightInd/>
              <w:snapToGrid/>
              <w:ind w:leftChars="-44" w:left="-97"/>
              <w:jc w:val="center"/>
              <w:rPr>
                <w:rFonts w:ascii="仿宋_GB2312" w:eastAsia="仿宋_GB2312" w:hAnsi="仿宋_GB2312" w:cs="仿宋_GB2312"/>
                <w:kern w:val="2"/>
                <w:sz w:val="24"/>
                <w:szCs w:val="24"/>
              </w:rPr>
            </w:pPr>
          </w:p>
        </w:tc>
        <w:tc>
          <w:tcPr>
            <w:tcW w:w="1822" w:type="dxa"/>
            <w:gridSpan w:val="2"/>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p>
        </w:tc>
        <w:tc>
          <w:tcPr>
            <w:tcW w:w="1821" w:type="dxa"/>
            <w:gridSpan w:val="2"/>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p>
        </w:tc>
        <w:tc>
          <w:tcPr>
            <w:tcW w:w="2347" w:type="dxa"/>
            <w:gridSpan w:val="2"/>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p>
        </w:tc>
      </w:tr>
      <w:tr w:rsidR="0058164B" w:rsidRPr="0058164B" w:rsidTr="00B41E74">
        <w:trPr>
          <w:trHeight w:val="421"/>
          <w:jc w:val="center"/>
        </w:trPr>
        <w:tc>
          <w:tcPr>
            <w:tcW w:w="1142" w:type="dxa"/>
            <w:vMerge/>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p>
        </w:tc>
        <w:tc>
          <w:tcPr>
            <w:tcW w:w="1607" w:type="dxa"/>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r w:rsidRPr="0058164B">
              <w:rPr>
                <w:rFonts w:ascii="仿宋_GB2312" w:eastAsia="仿宋_GB2312" w:hAnsi="仿宋_GB2312" w:cs="仿宋_GB2312" w:hint="eastAsia"/>
                <w:kern w:val="2"/>
                <w:sz w:val="24"/>
                <w:szCs w:val="24"/>
              </w:rPr>
              <w:t>身份证号</w:t>
            </w:r>
          </w:p>
        </w:tc>
        <w:tc>
          <w:tcPr>
            <w:tcW w:w="1907" w:type="dxa"/>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p>
        </w:tc>
        <w:tc>
          <w:tcPr>
            <w:tcW w:w="1822" w:type="dxa"/>
            <w:gridSpan w:val="2"/>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p>
        </w:tc>
        <w:tc>
          <w:tcPr>
            <w:tcW w:w="1821" w:type="dxa"/>
            <w:gridSpan w:val="2"/>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p>
        </w:tc>
        <w:tc>
          <w:tcPr>
            <w:tcW w:w="2347" w:type="dxa"/>
            <w:gridSpan w:val="2"/>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p>
        </w:tc>
      </w:tr>
      <w:tr w:rsidR="0058164B" w:rsidRPr="0058164B" w:rsidTr="00B41E74">
        <w:trPr>
          <w:trHeight w:val="431"/>
          <w:jc w:val="center"/>
        </w:trPr>
        <w:tc>
          <w:tcPr>
            <w:tcW w:w="1142" w:type="dxa"/>
            <w:vMerge/>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p>
        </w:tc>
        <w:tc>
          <w:tcPr>
            <w:tcW w:w="1607" w:type="dxa"/>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r w:rsidRPr="0058164B">
              <w:rPr>
                <w:rFonts w:ascii="仿宋_GB2312" w:eastAsia="仿宋_GB2312" w:hAnsi="仿宋_GB2312" w:cs="仿宋_GB2312" w:hint="eastAsia"/>
                <w:kern w:val="2"/>
                <w:sz w:val="24"/>
                <w:szCs w:val="24"/>
              </w:rPr>
              <w:t>婚姻状况</w:t>
            </w:r>
          </w:p>
        </w:tc>
        <w:tc>
          <w:tcPr>
            <w:tcW w:w="7897" w:type="dxa"/>
            <w:gridSpan w:val="7"/>
            <w:tcBorders>
              <w:tl2br w:val="nil"/>
              <w:tr2bl w:val="nil"/>
            </w:tcBorders>
            <w:vAlign w:val="center"/>
          </w:tcPr>
          <w:p w:rsidR="0058164B" w:rsidRPr="0058164B" w:rsidRDefault="0058164B" w:rsidP="0058164B">
            <w:pPr>
              <w:widowControl w:val="0"/>
              <w:adjustRightInd/>
              <w:snapToGrid/>
              <w:ind w:left="14" w:firstLineChars="200" w:firstLine="480"/>
              <w:rPr>
                <w:rFonts w:ascii="仿宋_GB2312" w:eastAsia="仿宋_GB2312" w:hAnsi="仿宋_GB2312" w:cs="仿宋_GB2312"/>
                <w:kern w:val="2"/>
                <w:sz w:val="24"/>
                <w:szCs w:val="24"/>
              </w:rPr>
            </w:pPr>
            <w:r w:rsidRPr="0058164B">
              <w:rPr>
                <w:rFonts w:ascii="仿宋_GB2312" w:eastAsia="仿宋_GB2312" w:hAnsi="仿宋_GB2312" w:cs="仿宋_GB2312" w:hint="eastAsia"/>
                <w:kern w:val="2"/>
                <w:sz w:val="24"/>
                <w:szCs w:val="24"/>
              </w:rPr>
              <w:t>囗已婚（配偶姓名：</w:t>
            </w:r>
            <w:r w:rsidRPr="0058164B">
              <w:rPr>
                <w:rFonts w:ascii="仿宋_GB2312" w:eastAsia="仿宋_GB2312" w:hAnsi="仿宋_GB2312" w:cs="仿宋_GB2312" w:hint="eastAsia"/>
                <w:kern w:val="2"/>
                <w:sz w:val="24"/>
                <w:szCs w:val="24"/>
                <w:u w:val="single"/>
              </w:rPr>
              <w:t xml:space="preserve">       </w:t>
            </w:r>
            <w:r w:rsidRPr="0058164B">
              <w:rPr>
                <w:rFonts w:ascii="仿宋_GB2312" w:eastAsia="仿宋_GB2312" w:hAnsi="仿宋_GB2312" w:cs="仿宋_GB2312" w:hint="eastAsia"/>
                <w:kern w:val="2"/>
                <w:sz w:val="24"/>
                <w:szCs w:val="24"/>
              </w:rPr>
              <w:t>）囗未婚囗离异囗丧偶</w:t>
            </w:r>
          </w:p>
        </w:tc>
      </w:tr>
      <w:tr w:rsidR="0058164B" w:rsidRPr="0058164B" w:rsidTr="00B41E74">
        <w:trPr>
          <w:trHeight w:val="420"/>
          <w:jc w:val="center"/>
        </w:trPr>
        <w:tc>
          <w:tcPr>
            <w:tcW w:w="1142" w:type="dxa"/>
            <w:vMerge/>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p>
        </w:tc>
        <w:tc>
          <w:tcPr>
            <w:tcW w:w="1607" w:type="dxa"/>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r w:rsidRPr="0058164B">
              <w:rPr>
                <w:rFonts w:ascii="仿宋_GB2312" w:eastAsia="仿宋_GB2312" w:hAnsi="仿宋_GB2312" w:cs="仿宋_GB2312" w:hint="eastAsia"/>
                <w:kern w:val="2"/>
                <w:sz w:val="24"/>
                <w:szCs w:val="24"/>
              </w:rPr>
              <w:t>工作单位</w:t>
            </w:r>
          </w:p>
        </w:tc>
        <w:tc>
          <w:tcPr>
            <w:tcW w:w="1907" w:type="dxa"/>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p>
        </w:tc>
        <w:tc>
          <w:tcPr>
            <w:tcW w:w="1822" w:type="dxa"/>
            <w:gridSpan w:val="2"/>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p>
        </w:tc>
        <w:tc>
          <w:tcPr>
            <w:tcW w:w="1821" w:type="dxa"/>
            <w:gridSpan w:val="2"/>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p>
        </w:tc>
        <w:tc>
          <w:tcPr>
            <w:tcW w:w="2347" w:type="dxa"/>
            <w:gridSpan w:val="2"/>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p>
        </w:tc>
      </w:tr>
      <w:tr w:rsidR="0058164B" w:rsidRPr="0058164B" w:rsidTr="00B41E74">
        <w:trPr>
          <w:trHeight w:val="421"/>
          <w:jc w:val="center"/>
        </w:trPr>
        <w:tc>
          <w:tcPr>
            <w:tcW w:w="1142" w:type="dxa"/>
            <w:vMerge/>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p>
        </w:tc>
        <w:tc>
          <w:tcPr>
            <w:tcW w:w="1607" w:type="dxa"/>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r w:rsidRPr="0058164B">
              <w:rPr>
                <w:rFonts w:ascii="仿宋_GB2312" w:eastAsia="仿宋_GB2312" w:hAnsi="仿宋_GB2312" w:cs="仿宋_GB2312" w:hint="eastAsia"/>
                <w:kern w:val="2"/>
                <w:sz w:val="24"/>
                <w:szCs w:val="24"/>
              </w:rPr>
              <w:t>移动电话</w:t>
            </w:r>
          </w:p>
        </w:tc>
        <w:tc>
          <w:tcPr>
            <w:tcW w:w="1907" w:type="dxa"/>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p>
        </w:tc>
        <w:tc>
          <w:tcPr>
            <w:tcW w:w="1822" w:type="dxa"/>
            <w:gridSpan w:val="2"/>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p>
        </w:tc>
        <w:tc>
          <w:tcPr>
            <w:tcW w:w="1821" w:type="dxa"/>
            <w:gridSpan w:val="2"/>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p>
        </w:tc>
        <w:tc>
          <w:tcPr>
            <w:tcW w:w="2347" w:type="dxa"/>
            <w:gridSpan w:val="2"/>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p>
        </w:tc>
      </w:tr>
      <w:tr w:rsidR="0058164B" w:rsidRPr="0058164B" w:rsidTr="00B41E74">
        <w:trPr>
          <w:trHeight w:val="430"/>
          <w:jc w:val="center"/>
        </w:trPr>
        <w:tc>
          <w:tcPr>
            <w:tcW w:w="1142" w:type="dxa"/>
            <w:vMerge/>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p>
        </w:tc>
        <w:tc>
          <w:tcPr>
            <w:tcW w:w="1607" w:type="dxa"/>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r w:rsidRPr="0058164B">
              <w:rPr>
                <w:rFonts w:ascii="仿宋_GB2312" w:eastAsia="仿宋_GB2312" w:hAnsi="仿宋_GB2312" w:cs="仿宋_GB2312" w:hint="eastAsia"/>
                <w:kern w:val="2"/>
                <w:sz w:val="24"/>
                <w:szCs w:val="24"/>
              </w:rPr>
              <w:t>户籍所在地</w:t>
            </w:r>
          </w:p>
        </w:tc>
        <w:tc>
          <w:tcPr>
            <w:tcW w:w="7897" w:type="dxa"/>
            <w:gridSpan w:val="7"/>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p>
        </w:tc>
      </w:tr>
      <w:tr w:rsidR="0058164B" w:rsidRPr="0058164B" w:rsidTr="00B41E74">
        <w:trPr>
          <w:trHeight w:val="469"/>
          <w:jc w:val="center"/>
        </w:trPr>
        <w:tc>
          <w:tcPr>
            <w:tcW w:w="1142" w:type="dxa"/>
            <w:vMerge/>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p>
        </w:tc>
        <w:tc>
          <w:tcPr>
            <w:tcW w:w="1607" w:type="dxa"/>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r w:rsidRPr="0058164B">
              <w:rPr>
                <w:rFonts w:ascii="仿宋_GB2312" w:eastAsia="仿宋_GB2312" w:hAnsi="仿宋_GB2312" w:cs="仿宋_GB2312" w:hint="eastAsia"/>
                <w:kern w:val="2"/>
                <w:sz w:val="24"/>
                <w:szCs w:val="24"/>
              </w:rPr>
              <w:t>月均收人(元)</w:t>
            </w:r>
          </w:p>
        </w:tc>
        <w:tc>
          <w:tcPr>
            <w:tcW w:w="1907" w:type="dxa"/>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p>
        </w:tc>
        <w:tc>
          <w:tcPr>
            <w:tcW w:w="1822" w:type="dxa"/>
            <w:gridSpan w:val="2"/>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p>
        </w:tc>
        <w:tc>
          <w:tcPr>
            <w:tcW w:w="1821" w:type="dxa"/>
            <w:gridSpan w:val="2"/>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p>
        </w:tc>
        <w:tc>
          <w:tcPr>
            <w:tcW w:w="2347" w:type="dxa"/>
            <w:gridSpan w:val="2"/>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p>
        </w:tc>
      </w:tr>
      <w:tr w:rsidR="0058164B" w:rsidRPr="0058164B" w:rsidTr="00B41E74">
        <w:trPr>
          <w:trHeight w:val="452"/>
          <w:jc w:val="center"/>
        </w:trPr>
        <w:tc>
          <w:tcPr>
            <w:tcW w:w="1142" w:type="dxa"/>
            <w:vMerge w:val="restart"/>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r w:rsidRPr="0058164B">
              <w:rPr>
                <w:rFonts w:ascii="仿宋_GB2312" w:eastAsia="仿宋_GB2312" w:hAnsi="仿宋_GB2312" w:cs="仿宋_GB2312" w:hint="eastAsia"/>
                <w:kern w:val="2"/>
                <w:sz w:val="24"/>
                <w:szCs w:val="24"/>
              </w:rPr>
              <w:t>社保参保登记情况</w:t>
            </w:r>
          </w:p>
        </w:tc>
        <w:tc>
          <w:tcPr>
            <w:tcW w:w="1607" w:type="dxa"/>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r w:rsidRPr="0058164B">
              <w:rPr>
                <w:rFonts w:ascii="仿宋_GB2312" w:eastAsia="仿宋_GB2312" w:hAnsi="仿宋_GB2312" w:cs="仿宋_GB2312" w:hint="eastAsia"/>
                <w:kern w:val="2"/>
                <w:sz w:val="24"/>
                <w:szCs w:val="24"/>
              </w:rPr>
              <w:t>参保单位</w:t>
            </w:r>
          </w:p>
        </w:tc>
        <w:tc>
          <w:tcPr>
            <w:tcW w:w="1907" w:type="dxa"/>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p>
        </w:tc>
        <w:tc>
          <w:tcPr>
            <w:tcW w:w="1822" w:type="dxa"/>
            <w:gridSpan w:val="2"/>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p>
        </w:tc>
        <w:tc>
          <w:tcPr>
            <w:tcW w:w="1821" w:type="dxa"/>
            <w:gridSpan w:val="2"/>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p>
        </w:tc>
        <w:tc>
          <w:tcPr>
            <w:tcW w:w="2347" w:type="dxa"/>
            <w:gridSpan w:val="2"/>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p>
        </w:tc>
      </w:tr>
      <w:tr w:rsidR="0058164B" w:rsidRPr="0058164B" w:rsidTr="00B41E74">
        <w:trPr>
          <w:trHeight w:val="430"/>
          <w:jc w:val="center"/>
        </w:trPr>
        <w:tc>
          <w:tcPr>
            <w:tcW w:w="1142" w:type="dxa"/>
            <w:vMerge/>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p>
        </w:tc>
        <w:tc>
          <w:tcPr>
            <w:tcW w:w="1607" w:type="dxa"/>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r w:rsidRPr="0058164B">
              <w:rPr>
                <w:rFonts w:ascii="仿宋_GB2312" w:eastAsia="仿宋_GB2312" w:hAnsi="仿宋_GB2312" w:cs="仿宋_GB2312" w:hint="eastAsia"/>
                <w:kern w:val="2"/>
                <w:sz w:val="24"/>
                <w:szCs w:val="24"/>
              </w:rPr>
              <w:t>参保状态</w:t>
            </w:r>
          </w:p>
        </w:tc>
        <w:tc>
          <w:tcPr>
            <w:tcW w:w="1907" w:type="dxa"/>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p>
        </w:tc>
        <w:tc>
          <w:tcPr>
            <w:tcW w:w="1822" w:type="dxa"/>
            <w:gridSpan w:val="2"/>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p>
        </w:tc>
        <w:tc>
          <w:tcPr>
            <w:tcW w:w="1821" w:type="dxa"/>
            <w:gridSpan w:val="2"/>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p>
        </w:tc>
        <w:tc>
          <w:tcPr>
            <w:tcW w:w="2347" w:type="dxa"/>
            <w:gridSpan w:val="2"/>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p>
        </w:tc>
      </w:tr>
      <w:tr w:rsidR="0058164B" w:rsidRPr="0058164B" w:rsidTr="00B41E74">
        <w:trPr>
          <w:trHeight w:val="431"/>
          <w:jc w:val="center"/>
        </w:trPr>
        <w:tc>
          <w:tcPr>
            <w:tcW w:w="1142" w:type="dxa"/>
            <w:vMerge/>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p>
        </w:tc>
        <w:tc>
          <w:tcPr>
            <w:tcW w:w="1607" w:type="dxa"/>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r w:rsidRPr="0058164B">
              <w:rPr>
                <w:rFonts w:ascii="仿宋_GB2312" w:eastAsia="仿宋_GB2312" w:hAnsi="仿宋_GB2312" w:cs="仿宋_GB2312" w:hint="eastAsia"/>
                <w:kern w:val="2"/>
                <w:sz w:val="24"/>
                <w:szCs w:val="24"/>
              </w:rPr>
              <w:t>参保险种</w:t>
            </w:r>
          </w:p>
        </w:tc>
        <w:tc>
          <w:tcPr>
            <w:tcW w:w="1907" w:type="dxa"/>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p>
        </w:tc>
        <w:tc>
          <w:tcPr>
            <w:tcW w:w="1822" w:type="dxa"/>
            <w:gridSpan w:val="2"/>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p>
        </w:tc>
        <w:tc>
          <w:tcPr>
            <w:tcW w:w="1821" w:type="dxa"/>
            <w:gridSpan w:val="2"/>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p>
        </w:tc>
        <w:tc>
          <w:tcPr>
            <w:tcW w:w="2347" w:type="dxa"/>
            <w:gridSpan w:val="2"/>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p>
        </w:tc>
      </w:tr>
      <w:tr w:rsidR="0058164B" w:rsidRPr="0058164B" w:rsidTr="00B41E74">
        <w:trPr>
          <w:trHeight w:val="452"/>
          <w:jc w:val="center"/>
        </w:trPr>
        <w:tc>
          <w:tcPr>
            <w:tcW w:w="1142" w:type="dxa"/>
            <w:vMerge w:val="restart"/>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r w:rsidRPr="0058164B">
              <w:rPr>
                <w:rFonts w:ascii="仿宋_GB2312" w:eastAsia="仿宋_GB2312" w:hAnsi="仿宋_GB2312" w:cs="仿宋_GB2312" w:hint="eastAsia"/>
                <w:kern w:val="2"/>
                <w:sz w:val="24"/>
                <w:szCs w:val="24"/>
              </w:rPr>
              <w:t>社保缴费情情</w:t>
            </w:r>
          </w:p>
        </w:tc>
        <w:tc>
          <w:tcPr>
            <w:tcW w:w="1607" w:type="dxa"/>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r w:rsidRPr="0058164B">
              <w:rPr>
                <w:rFonts w:ascii="仿宋_GB2312" w:eastAsia="仿宋_GB2312" w:hAnsi="仿宋_GB2312" w:cs="仿宋_GB2312" w:hint="eastAsia"/>
                <w:kern w:val="2"/>
                <w:sz w:val="24"/>
                <w:szCs w:val="24"/>
              </w:rPr>
              <w:t>缴费单位</w:t>
            </w:r>
          </w:p>
        </w:tc>
        <w:tc>
          <w:tcPr>
            <w:tcW w:w="1907" w:type="dxa"/>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p>
        </w:tc>
        <w:tc>
          <w:tcPr>
            <w:tcW w:w="1822" w:type="dxa"/>
            <w:gridSpan w:val="2"/>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p>
        </w:tc>
        <w:tc>
          <w:tcPr>
            <w:tcW w:w="1821" w:type="dxa"/>
            <w:gridSpan w:val="2"/>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p>
        </w:tc>
        <w:tc>
          <w:tcPr>
            <w:tcW w:w="2347" w:type="dxa"/>
            <w:gridSpan w:val="2"/>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p>
        </w:tc>
      </w:tr>
      <w:tr w:rsidR="0058164B" w:rsidRPr="0058164B" w:rsidTr="00B41E74">
        <w:trPr>
          <w:trHeight w:val="465"/>
          <w:jc w:val="center"/>
        </w:trPr>
        <w:tc>
          <w:tcPr>
            <w:tcW w:w="1142" w:type="dxa"/>
            <w:vMerge/>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p>
        </w:tc>
        <w:tc>
          <w:tcPr>
            <w:tcW w:w="1607" w:type="dxa"/>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r w:rsidRPr="0058164B">
              <w:rPr>
                <w:rFonts w:ascii="仿宋_GB2312" w:eastAsia="仿宋_GB2312" w:hAnsi="仿宋_GB2312" w:cs="仿宋_GB2312" w:hint="eastAsia"/>
                <w:kern w:val="2"/>
                <w:sz w:val="24"/>
                <w:szCs w:val="24"/>
              </w:rPr>
              <w:t>缴费基数</w:t>
            </w:r>
          </w:p>
        </w:tc>
        <w:tc>
          <w:tcPr>
            <w:tcW w:w="1907" w:type="dxa"/>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p>
        </w:tc>
        <w:tc>
          <w:tcPr>
            <w:tcW w:w="1822" w:type="dxa"/>
            <w:gridSpan w:val="2"/>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p>
        </w:tc>
        <w:tc>
          <w:tcPr>
            <w:tcW w:w="1821" w:type="dxa"/>
            <w:gridSpan w:val="2"/>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p>
        </w:tc>
        <w:tc>
          <w:tcPr>
            <w:tcW w:w="2347" w:type="dxa"/>
            <w:gridSpan w:val="2"/>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p>
        </w:tc>
      </w:tr>
      <w:tr w:rsidR="0058164B" w:rsidRPr="0058164B" w:rsidTr="00B41E74">
        <w:trPr>
          <w:trHeight w:val="464"/>
          <w:jc w:val="center"/>
        </w:trPr>
        <w:tc>
          <w:tcPr>
            <w:tcW w:w="1142" w:type="dxa"/>
            <w:vMerge w:val="restart"/>
            <w:tcBorders>
              <w:tl2br w:val="nil"/>
              <w:tr2bl w:val="nil"/>
            </w:tcBorders>
            <w:vAlign w:val="center"/>
          </w:tcPr>
          <w:p w:rsidR="0058164B" w:rsidRPr="0058164B" w:rsidRDefault="0058164B" w:rsidP="0058164B">
            <w:pPr>
              <w:widowControl w:val="0"/>
              <w:adjustRightInd/>
              <w:snapToGrid/>
              <w:ind w:left="79" w:right="82"/>
              <w:jc w:val="center"/>
              <w:rPr>
                <w:rFonts w:ascii="仿宋_GB2312" w:eastAsia="仿宋_GB2312" w:hAnsi="仿宋_GB2312" w:cs="仿宋_GB2312"/>
                <w:kern w:val="2"/>
                <w:sz w:val="24"/>
                <w:szCs w:val="24"/>
              </w:rPr>
            </w:pPr>
            <w:r w:rsidRPr="0058164B">
              <w:rPr>
                <w:rFonts w:ascii="仿宋_GB2312" w:eastAsia="仿宋_GB2312" w:hAnsi="仿宋_GB2312" w:cs="仿宋_GB2312" w:hint="eastAsia"/>
                <w:kern w:val="2"/>
                <w:sz w:val="24"/>
                <w:szCs w:val="24"/>
              </w:rPr>
              <w:t>机动车辆情况</w:t>
            </w:r>
          </w:p>
        </w:tc>
        <w:tc>
          <w:tcPr>
            <w:tcW w:w="1607" w:type="dxa"/>
            <w:tcBorders>
              <w:tl2br w:val="nil"/>
              <w:tr2bl w:val="nil"/>
            </w:tcBorders>
            <w:vAlign w:val="center"/>
          </w:tcPr>
          <w:p w:rsidR="0058164B" w:rsidRPr="0058164B" w:rsidRDefault="0058164B" w:rsidP="0058164B">
            <w:pPr>
              <w:widowControl w:val="0"/>
              <w:adjustRightInd/>
              <w:snapToGrid/>
              <w:ind w:right="17"/>
              <w:jc w:val="center"/>
              <w:rPr>
                <w:rFonts w:ascii="仿宋_GB2312" w:eastAsia="仿宋_GB2312" w:hAnsi="仿宋_GB2312" w:cs="仿宋_GB2312"/>
                <w:kern w:val="2"/>
                <w:sz w:val="24"/>
                <w:szCs w:val="24"/>
              </w:rPr>
            </w:pPr>
            <w:r w:rsidRPr="0058164B">
              <w:rPr>
                <w:rFonts w:ascii="仿宋_GB2312" w:eastAsia="仿宋_GB2312" w:hAnsi="仿宋_GB2312" w:cs="仿宋_GB2312" w:hint="eastAsia"/>
                <w:kern w:val="2"/>
                <w:sz w:val="24"/>
                <w:szCs w:val="24"/>
              </w:rPr>
              <w:t>车牌号</w:t>
            </w:r>
          </w:p>
        </w:tc>
        <w:tc>
          <w:tcPr>
            <w:tcW w:w="1907" w:type="dxa"/>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p>
        </w:tc>
        <w:tc>
          <w:tcPr>
            <w:tcW w:w="1822" w:type="dxa"/>
            <w:gridSpan w:val="2"/>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p>
        </w:tc>
        <w:tc>
          <w:tcPr>
            <w:tcW w:w="1821" w:type="dxa"/>
            <w:gridSpan w:val="2"/>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p>
        </w:tc>
        <w:tc>
          <w:tcPr>
            <w:tcW w:w="2347" w:type="dxa"/>
            <w:gridSpan w:val="2"/>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p>
        </w:tc>
      </w:tr>
      <w:tr w:rsidR="0058164B" w:rsidRPr="0058164B" w:rsidTr="00B41E74">
        <w:trPr>
          <w:trHeight w:val="409"/>
          <w:jc w:val="center"/>
        </w:trPr>
        <w:tc>
          <w:tcPr>
            <w:tcW w:w="1142" w:type="dxa"/>
            <w:vMerge/>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p>
        </w:tc>
        <w:tc>
          <w:tcPr>
            <w:tcW w:w="1607" w:type="dxa"/>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r w:rsidRPr="0058164B">
              <w:rPr>
                <w:rFonts w:ascii="仿宋_GB2312" w:eastAsia="仿宋_GB2312" w:hAnsi="仿宋_GB2312" w:cs="仿宋_GB2312" w:hint="eastAsia"/>
                <w:kern w:val="2"/>
                <w:sz w:val="24"/>
                <w:szCs w:val="24"/>
              </w:rPr>
              <w:t>车型及品牌</w:t>
            </w:r>
          </w:p>
        </w:tc>
        <w:tc>
          <w:tcPr>
            <w:tcW w:w="1907" w:type="dxa"/>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p>
        </w:tc>
        <w:tc>
          <w:tcPr>
            <w:tcW w:w="1822" w:type="dxa"/>
            <w:gridSpan w:val="2"/>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p>
        </w:tc>
        <w:tc>
          <w:tcPr>
            <w:tcW w:w="1821" w:type="dxa"/>
            <w:gridSpan w:val="2"/>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p>
        </w:tc>
        <w:tc>
          <w:tcPr>
            <w:tcW w:w="2347" w:type="dxa"/>
            <w:gridSpan w:val="2"/>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p>
        </w:tc>
      </w:tr>
      <w:tr w:rsidR="0058164B" w:rsidRPr="0058164B" w:rsidTr="00B41E74">
        <w:trPr>
          <w:trHeight w:val="436"/>
          <w:jc w:val="center"/>
        </w:trPr>
        <w:tc>
          <w:tcPr>
            <w:tcW w:w="1142" w:type="dxa"/>
            <w:vMerge/>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p>
        </w:tc>
        <w:tc>
          <w:tcPr>
            <w:tcW w:w="1607" w:type="dxa"/>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r w:rsidRPr="0058164B">
              <w:rPr>
                <w:rFonts w:ascii="仿宋_GB2312" w:eastAsia="仿宋_GB2312" w:hAnsi="仿宋_GB2312" w:cs="仿宋_GB2312" w:hint="eastAsia"/>
                <w:kern w:val="2"/>
                <w:sz w:val="24"/>
                <w:szCs w:val="24"/>
              </w:rPr>
              <w:t>取得价值(元)</w:t>
            </w:r>
          </w:p>
        </w:tc>
        <w:tc>
          <w:tcPr>
            <w:tcW w:w="1907" w:type="dxa"/>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p>
        </w:tc>
        <w:tc>
          <w:tcPr>
            <w:tcW w:w="1822" w:type="dxa"/>
            <w:gridSpan w:val="2"/>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p>
        </w:tc>
        <w:tc>
          <w:tcPr>
            <w:tcW w:w="1821" w:type="dxa"/>
            <w:gridSpan w:val="2"/>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p>
        </w:tc>
        <w:tc>
          <w:tcPr>
            <w:tcW w:w="2347" w:type="dxa"/>
            <w:gridSpan w:val="2"/>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p>
        </w:tc>
      </w:tr>
      <w:tr w:rsidR="0058164B" w:rsidRPr="0058164B" w:rsidTr="00B41E74">
        <w:trPr>
          <w:trHeight w:val="476"/>
          <w:jc w:val="center"/>
        </w:trPr>
        <w:tc>
          <w:tcPr>
            <w:tcW w:w="1142" w:type="dxa"/>
            <w:vMerge w:val="restart"/>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r w:rsidRPr="0058164B">
              <w:rPr>
                <w:rFonts w:ascii="仿宋_GB2312" w:eastAsia="仿宋_GB2312" w:hAnsi="仿宋_GB2312" w:cs="仿宋_GB2312" w:hint="eastAsia"/>
                <w:kern w:val="2"/>
                <w:sz w:val="24"/>
                <w:szCs w:val="24"/>
              </w:rPr>
              <w:t>经营主体</w:t>
            </w:r>
          </w:p>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r w:rsidRPr="0058164B">
              <w:rPr>
                <w:rFonts w:ascii="仿宋_GB2312" w:eastAsia="仿宋_GB2312" w:hAnsi="仿宋_GB2312" w:cs="仿宋_GB2312" w:hint="eastAsia"/>
                <w:kern w:val="2"/>
                <w:sz w:val="24"/>
                <w:szCs w:val="24"/>
              </w:rPr>
              <w:t>注册情况</w:t>
            </w:r>
          </w:p>
        </w:tc>
        <w:tc>
          <w:tcPr>
            <w:tcW w:w="1607" w:type="dxa"/>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r w:rsidRPr="0058164B">
              <w:rPr>
                <w:rFonts w:ascii="仿宋_GB2312" w:eastAsia="仿宋_GB2312" w:hAnsi="仿宋_GB2312" w:cs="仿宋_GB2312" w:hint="eastAsia"/>
                <w:kern w:val="2"/>
                <w:sz w:val="24"/>
                <w:szCs w:val="24"/>
              </w:rPr>
              <w:t>注册名称</w:t>
            </w:r>
          </w:p>
        </w:tc>
        <w:tc>
          <w:tcPr>
            <w:tcW w:w="1907" w:type="dxa"/>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p>
        </w:tc>
        <w:tc>
          <w:tcPr>
            <w:tcW w:w="1822" w:type="dxa"/>
            <w:gridSpan w:val="2"/>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p>
        </w:tc>
        <w:tc>
          <w:tcPr>
            <w:tcW w:w="1821" w:type="dxa"/>
            <w:gridSpan w:val="2"/>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p>
        </w:tc>
        <w:tc>
          <w:tcPr>
            <w:tcW w:w="2347" w:type="dxa"/>
            <w:gridSpan w:val="2"/>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p>
        </w:tc>
      </w:tr>
      <w:tr w:rsidR="0058164B" w:rsidRPr="0058164B" w:rsidTr="00B41E74">
        <w:trPr>
          <w:trHeight w:val="431"/>
          <w:jc w:val="center"/>
        </w:trPr>
        <w:tc>
          <w:tcPr>
            <w:tcW w:w="1142" w:type="dxa"/>
            <w:vMerge/>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p>
        </w:tc>
        <w:tc>
          <w:tcPr>
            <w:tcW w:w="1607" w:type="dxa"/>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r w:rsidRPr="0058164B">
              <w:rPr>
                <w:rFonts w:ascii="仿宋_GB2312" w:eastAsia="仿宋_GB2312" w:hAnsi="仿宋_GB2312" w:cs="仿宋_GB2312" w:hint="eastAsia"/>
                <w:kern w:val="2"/>
                <w:sz w:val="24"/>
                <w:szCs w:val="24"/>
              </w:rPr>
              <w:t>法定代表人</w:t>
            </w:r>
          </w:p>
        </w:tc>
        <w:tc>
          <w:tcPr>
            <w:tcW w:w="1907" w:type="dxa"/>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p>
        </w:tc>
        <w:tc>
          <w:tcPr>
            <w:tcW w:w="1822" w:type="dxa"/>
            <w:gridSpan w:val="2"/>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p>
        </w:tc>
        <w:tc>
          <w:tcPr>
            <w:tcW w:w="1821" w:type="dxa"/>
            <w:gridSpan w:val="2"/>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p>
        </w:tc>
        <w:tc>
          <w:tcPr>
            <w:tcW w:w="2347" w:type="dxa"/>
            <w:gridSpan w:val="2"/>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p>
        </w:tc>
      </w:tr>
      <w:tr w:rsidR="0058164B" w:rsidRPr="0058164B" w:rsidTr="00B41E74">
        <w:trPr>
          <w:trHeight w:val="338"/>
          <w:jc w:val="center"/>
        </w:trPr>
        <w:tc>
          <w:tcPr>
            <w:tcW w:w="1142" w:type="dxa"/>
            <w:vMerge/>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p>
        </w:tc>
        <w:tc>
          <w:tcPr>
            <w:tcW w:w="1607" w:type="dxa"/>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r w:rsidRPr="0058164B">
              <w:rPr>
                <w:rFonts w:ascii="仿宋_GB2312" w:eastAsia="仿宋_GB2312" w:hAnsi="仿宋_GB2312" w:cs="仿宋_GB2312" w:hint="eastAsia"/>
                <w:kern w:val="2"/>
                <w:sz w:val="24"/>
                <w:szCs w:val="24"/>
              </w:rPr>
              <w:t>注册资金(元)</w:t>
            </w:r>
          </w:p>
        </w:tc>
        <w:tc>
          <w:tcPr>
            <w:tcW w:w="1907" w:type="dxa"/>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p>
        </w:tc>
        <w:tc>
          <w:tcPr>
            <w:tcW w:w="1822" w:type="dxa"/>
            <w:gridSpan w:val="2"/>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p>
        </w:tc>
        <w:tc>
          <w:tcPr>
            <w:tcW w:w="1821" w:type="dxa"/>
            <w:gridSpan w:val="2"/>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p>
        </w:tc>
        <w:tc>
          <w:tcPr>
            <w:tcW w:w="2347" w:type="dxa"/>
            <w:gridSpan w:val="2"/>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p>
        </w:tc>
      </w:tr>
      <w:tr w:rsidR="0058164B" w:rsidRPr="0058164B" w:rsidTr="00B41E74">
        <w:trPr>
          <w:trHeight w:val="499"/>
          <w:jc w:val="center"/>
        </w:trPr>
        <w:tc>
          <w:tcPr>
            <w:tcW w:w="1142" w:type="dxa"/>
            <w:vMerge/>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p>
        </w:tc>
        <w:tc>
          <w:tcPr>
            <w:tcW w:w="1607" w:type="dxa"/>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r w:rsidRPr="0058164B">
              <w:rPr>
                <w:rFonts w:ascii="仿宋_GB2312" w:eastAsia="仿宋_GB2312" w:hAnsi="仿宋_GB2312" w:cs="仿宋_GB2312" w:hint="eastAsia"/>
                <w:kern w:val="2"/>
                <w:sz w:val="24"/>
                <w:szCs w:val="24"/>
              </w:rPr>
              <w:t>其他需要说明的情况</w:t>
            </w:r>
          </w:p>
        </w:tc>
        <w:tc>
          <w:tcPr>
            <w:tcW w:w="1907" w:type="dxa"/>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p>
        </w:tc>
        <w:tc>
          <w:tcPr>
            <w:tcW w:w="1822" w:type="dxa"/>
            <w:gridSpan w:val="2"/>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p>
        </w:tc>
        <w:tc>
          <w:tcPr>
            <w:tcW w:w="1821" w:type="dxa"/>
            <w:gridSpan w:val="2"/>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p>
        </w:tc>
        <w:tc>
          <w:tcPr>
            <w:tcW w:w="2347" w:type="dxa"/>
            <w:gridSpan w:val="2"/>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p>
        </w:tc>
      </w:tr>
      <w:tr w:rsidR="0058164B" w:rsidRPr="0058164B" w:rsidTr="00B41E74">
        <w:trPr>
          <w:trHeight w:val="572"/>
          <w:jc w:val="center"/>
        </w:trPr>
        <w:tc>
          <w:tcPr>
            <w:tcW w:w="1142" w:type="dxa"/>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r w:rsidRPr="0058164B">
              <w:rPr>
                <w:rFonts w:ascii="仿宋_GB2312" w:eastAsia="仿宋_GB2312" w:hAnsi="仿宋_GB2312" w:cs="仿宋_GB2312" w:hint="eastAsia"/>
                <w:kern w:val="2"/>
                <w:sz w:val="24"/>
                <w:szCs w:val="24"/>
              </w:rPr>
              <w:t>已转移房产情况</w:t>
            </w:r>
          </w:p>
        </w:tc>
        <w:tc>
          <w:tcPr>
            <w:tcW w:w="1607" w:type="dxa"/>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r w:rsidRPr="0058164B">
              <w:rPr>
                <w:rFonts w:ascii="仿宋_GB2312" w:eastAsia="仿宋_GB2312" w:hAnsi="仿宋_GB2312" w:cs="仿宋_GB2312" w:hint="eastAsia"/>
                <w:kern w:val="2"/>
                <w:sz w:val="24"/>
                <w:szCs w:val="24"/>
              </w:rPr>
              <w:t>转移房屋坐落及转移时间：</w:t>
            </w:r>
          </w:p>
        </w:tc>
        <w:tc>
          <w:tcPr>
            <w:tcW w:w="7897" w:type="dxa"/>
            <w:gridSpan w:val="7"/>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p>
        </w:tc>
      </w:tr>
      <w:tr w:rsidR="0058164B" w:rsidRPr="0058164B" w:rsidTr="00B41E74">
        <w:trPr>
          <w:trHeight w:val="499"/>
          <w:jc w:val="center"/>
        </w:trPr>
        <w:tc>
          <w:tcPr>
            <w:tcW w:w="1142" w:type="dxa"/>
            <w:tcBorders>
              <w:tl2br w:val="nil"/>
              <w:tr2bl w:val="nil"/>
            </w:tcBorders>
            <w:vAlign w:val="center"/>
          </w:tcPr>
          <w:p w:rsidR="0058164B" w:rsidRPr="0058164B" w:rsidRDefault="0058164B" w:rsidP="0058164B">
            <w:pPr>
              <w:widowControl w:val="0"/>
              <w:adjustRightInd/>
              <w:snapToGrid/>
              <w:ind w:left="69" w:right="101"/>
              <w:jc w:val="center"/>
              <w:rPr>
                <w:rFonts w:ascii="仿宋_GB2312" w:eastAsia="仿宋_GB2312" w:hAnsi="仿宋_GB2312" w:cs="仿宋_GB2312"/>
                <w:kern w:val="2"/>
                <w:sz w:val="24"/>
                <w:szCs w:val="24"/>
              </w:rPr>
            </w:pPr>
            <w:r w:rsidRPr="0058164B">
              <w:rPr>
                <w:rFonts w:ascii="仿宋_GB2312" w:eastAsia="仿宋_GB2312" w:hAnsi="仿宋_GB2312" w:cs="仿宋_GB2312" w:hint="eastAsia"/>
                <w:kern w:val="2"/>
                <w:sz w:val="24"/>
                <w:szCs w:val="24"/>
              </w:rPr>
              <w:t>家庭特殊情况</w:t>
            </w:r>
          </w:p>
        </w:tc>
        <w:tc>
          <w:tcPr>
            <w:tcW w:w="9504" w:type="dxa"/>
            <w:gridSpan w:val="8"/>
            <w:tcBorders>
              <w:tl2br w:val="nil"/>
              <w:tr2bl w:val="nil"/>
            </w:tcBorders>
            <w:vAlign w:val="center"/>
          </w:tcPr>
          <w:p w:rsidR="0058164B" w:rsidRPr="0058164B" w:rsidRDefault="0058164B" w:rsidP="0058164B">
            <w:pPr>
              <w:widowControl w:val="0"/>
              <w:adjustRightInd/>
              <w:snapToGrid/>
              <w:ind w:left="215"/>
              <w:rPr>
                <w:rFonts w:ascii="仿宋_GB2312" w:eastAsia="仿宋_GB2312" w:hAnsi="仿宋_GB2312" w:cs="仿宋_GB2312"/>
                <w:kern w:val="2"/>
                <w:sz w:val="24"/>
                <w:szCs w:val="24"/>
              </w:rPr>
            </w:pPr>
            <w:r w:rsidRPr="0058164B">
              <w:rPr>
                <w:rFonts w:ascii="仿宋_GB2312" w:eastAsia="仿宋_GB2312" w:hAnsi="仿宋_GB2312" w:cs="仿宋_GB2312" w:hint="eastAsia"/>
                <w:kern w:val="2"/>
                <w:sz w:val="24"/>
                <w:szCs w:val="24"/>
              </w:rPr>
              <w:t>口低保囗特困囗残疾囗低保边缘囗低收人囗其他（在对应项前囗打</w:t>
            </w:r>
            <w:r w:rsidRPr="0058164B">
              <w:rPr>
                <w:rFonts w:ascii="仿宋_GB2312" w:eastAsia="仿宋_GB2312" w:hAnsi="仿宋_GB2312" w:cs="仿宋_GB2312" w:hint="eastAsia"/>
                <w:kern w:val="2"/>
                <w:sz w:val="24"/>
                <w:szCs w:val="24"/>
              </w:rPr>
              <w:sym w:font="Wingdings 2" w:char="F050"/>
            </w:r>
            <w:r w:rsidRPr="0058164B">
              <w:rPr>
                <w:rFonts w:ascii="仿宋_GB2312" w:eastAsia="仿宋_GB2312" w:hAnsi="仿宋_GB2312" w:cs="仿宋_GB2312" w:hint="eastAsia"/>
                <w:kern w:val="2"/>
                <w:sz w:val="24"/>
                <w:szCs w:val="24"/>
              </w:rPr>
              <w:t>）</w:t>
            </w:r>
          </w:p>
        </w:tc>
      </w:tr>
      <w:tr w:rsidR="0058164B" w:rsidRPr="0058164B" w:rsidTr="00B41E74">
        <w:trPr>
          <w:trHeight w:val="430"/>
          <w:jc w:val="center"/>
        </w:trPr>
        <w:tc>
          <w:tcPr>
            <w:tcW w:w="1142" w:type="dxa"/>
            <w:vMerge w:val="restart"/>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r w:rsidRPr="0058164B">
              <w:rPr>
                <w:rFonts w:ascii="仿宋_GB2312" w:eastAsia="仿宋_GB2312" w:hAnsi="仿宋_GB2312" w:cs="仿宋_GB2312" w:hint="eastAsia"/>
                <w:kern w:val="2"/>
                <w:sz w:val="24"/>
                <w:szCs w:val="24"/>
              </w:rPr>
              <w:t>残疾情况</w:t>
            </w:r>
          </w:p>
        </w:tc>
        <w:tc>
          <w:tcPr>
            <w:tcW w:w="1607" w:type="dxa"/>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r w:rsidRPr="0058164B">
              <w:rPr>
                <w:rFonts w:ascii="仿宋_GB2312" w:eastAsia="仿宋_GB2312" w:hAnsi="仿宋_GB2312" w:cs="仿宋_GB2312" w:hint="eastAsia"/>
                <w:kern w:val="2"/>
                <w:sz w:val="24"/>
                <w:szCs w:val="24"/>
              </w:rPr>
              <w:t>残疾证号</w:t>
            </w:r>
          </w:p>
        </w:tc>
        <w:tc>
          <w:tcPr>
            <w:tcW w:w="2377" w:type="dxa"/>
            <w:gridSpan w:val="2"/>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p>
        </w:tc>
        <w:tc>
          <w:tcPr>
            <w:tcW w:w="2301" w:type="dxa"/>
            <w:gridSpan w:val="2"/>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p>
        </w:tc>
        <w:tc>
          <w:tcPr>
            <w:tcW w:w="1718" w:type="dxa"/>
            <w:gridSpan w:val="2"/>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p>
        </w:tc>
        <w:tc>
          <w:tcPr>
            <w:tcW w:w="1501" w:type="dxa"/>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p>
        </w:tc>
      </w:tr>
      <w:tr w:rsidR="0058164B" w:rsidRPr="0058164B" w:rsidTr="00B41E74">
        <w:trPr>
          <w:trHeight w:val="550"/>
          <w:jc w:val="center"/>
        </w:trPr>
        <w:tc>
          <w:tcPr>
            <w:tcW w:w="1142" w:type="dxa"/>
            <w:vMerge/>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p>
        </w:tc>
        <w:tc>
          <w:tcPr>
            <w:tcW w:w="1607" w:type="dxa"/>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r w:rsidRPr="0058164B">
              <w:rPr>
                <w:rFonts w:ascii="仿宋_GB2312" w:eastAsia="仿宋_GB2312" w:hAnsi="仿宋_GB2312" w:cs="仿宋_GB2312" w:hint="eastAsia"/>
                <w:kern w:val="2"/>
                <w:sz w:val="24"/>
                <w:szCs w:val="24"/>
              </w:rPr>
              <w:t>残疾类别及等级</w:t>
            </w:r>
          </w:p>
        </w:tc>
        <w:tc>
          <w:tcPr>
            <w:tcW w:w="2377" w:type="dxa"/>
            <w:gridSpan w:val="2"/>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p>
        </w:tc>
        <w:tc>
          <w:tcPr>
            <w:tcW w:w="2301" w:type="dxa"/>
            <w:gridSpan w:val="2"/>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p>
        </w:tc>
        <w:tc>
          <w:tcPr>
            <w:tcW w:w="1718" w:type="dxa"/>
            <w:gridSpan w:val="2"/>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p>
        </w:tc>
        <w:tc>
          <w:tcPr>
            <w:tcW w:w="1501" w:type="dxa"/>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p>
        </w:tc>
      </w:tr>
      <w:tr w:rsidR="0058164B" w:rsidRPr="0058164B" w:rsidTr="00B41E74">
        <w:trPr>
          <w:trHeight w:val="499"/>
          <w:jc w:val="center"/>
        </w:trPr>
        <w:tc>
          <w:tcPr>
            <w:tcW w:w="1142" w:type="dxa"/>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r w:rsidRPr="0058164B">
              <w:rPr>
                <w:rFonts w:ascii="仿宋_GB2312" w:eastAsia="仿宋_GB2312" w:hAnsi="仿宋_GB2312" w:cs="仿宋_GB2312" w:hint="eastAsia"/>
                <w:kern w:val="2"/>
                <w:sz w:val="24"/>
                <w:szCs w:val="24"/>
              </w:rPr>
              <w:t>其它情况</w:t>
            </w:r>
          </w:p>
        </w:tc>
        <w:tc>
          <w:tcPr>
            <w:tcW w:w="9504" w:type="dxa"/>
            <w:gridSpan w:val="8"/>
            <w:tcBorders>
              <w:tl2br w:val="nil"/>
              <w:tr2bl w:val="nil"/>
            </w:tcBorders>
            <w:vAlign w:val="center"/>
          </w:tcPr>
          <w:p w:rsidR="0058164B" w:rsidRPr="0058164B" w:rsidRDefault="0058164B" w:rsidP="0058164B">
            <w:pPr>
              <w:widowControl w:val="0"/>
              <w:adjustRightInd/>
              <w:snapToGrid/>
              <w:ind w:left="2001" w:hanging="1853"/>
              <w:rPr>
                <w:rFonts w:ascii="仿宋_GB2312" w:eastAsia="仿宋_GB2312" w:hAnsi="仿宋_GB2312" w:cs="仿宋_GB2312"/>
                <w:kern w:val="2"/>
                <w:sz w:val="24"/>
                <w:szCs w:val="24"/>
              </w:rPr>
            </w:pPr>
            <w:r w:rsidRPr="0058164B">
              <w:rPr>
                <w:rFonts w:ascii="仿宋_GB2312" w:eastAsia="仿宋_GB2312" w:hAnsi="仿宋_GB2312" w:cs="仿宋_GB2312" w:hint="eastAsia"/>
                <w:kern w:val="2"/>
                <w:sz w:val="24"/>
                <w:szCs w:val="24"/>
              </w:rPr>
              <w:t>囗优抚对象；囗劳模及见义勇为对象；囗孤寡及六十岁以上老人；</w:t>
            </w:r>
          </w:p>
          <w:p w:rsidR="0058164B" w:rsidRPr="0058164B" w:rsidRDefault="0058164B" w:rsidP="0058164B">
            <w:pPr>
              <w:widowControl w:val="0"/>
              <w:adjustRightInd/>
              <w:snapToGrid/>
              <w:ind w:left="2001" w:hanging="1853"/>
              <w:rPr>
                <w:rFonts w:ascii="仿宋_GB2312" w:eastAsia="仿宋_GB2312" w:hAnsi="仿宋_GB2312" w:cs="仿宋_GB2312"/>
                <w:kern w:val="2"/>
                <w:sz w:val="24"/>
                <w:szCs w:val="24"/>
              </w:rPr>
            </w:pPr>
            <w:r w:rsidRPr="0058164B">
              <w:rPr>
                <w:rFonts w:ascii="仿宋_GB2312" w:eastAsia="仿宋_GB2312" w:hAnsi="仿宋_GB2312" w:cs="仿宋_GB2312" w:hint="eastAsia"/>
                <w:kern w:val="2"/>
                <w:sz w:val="24"/>
                <w:szCs w:val="24"/>
              </w:rPr>
              <w:t>囗重（大）疾病：具体：</w:t>
            </w:r>
            <w:r w:rsidRPr="0058164B">
              <w:rPr>
                <w:rFonts w:ascii="仿宋_GB2312" w:eastAsia="仿宋_GB2312" w:hAnsi="仿宋_GB2312" w:cs="仿宋_GB2312" w:hint="eastAsia"/>
                <w:kern w:val="2"/>
                <w:sz w:val="24"/>
                <w:szCs w:val="24"/>
                <w:u w:val="single"/>
              </w:rPr>
              <w:tab/>
              <w:t xml:space="preserve">                   </w:t>
            </w:r>
            <w:r w:rsidRPr="0058164B">
              <w:rPr>
                <w:rFonts w:ascii="仿宋_GB2312" w:eastAsia="仿宋_GB2312" w:hAnsi="仿宋_GB2312" w:cs="仿宋_GB2312" w:hint="eastAsia"/>
                <w:kern w:val="2"/>
                <w:sz w:val="24"/>
                <w:szCs w:val="24"/>
              </w:rPr>
              <w:t>疾病</w:t>
            </w:r>
          </w:p>
        </w:tc>
      </w:tr>
    </w:tbl>
    <w:p w:rsidR="0058164B" w:rsidRPr="0058164B" w:rsidRDefault="0058164B" w:rsidP="0058164B">
      <w:pPr>
        <w:widowControl w:val="0"/>
        <w:wordWrap w:val="0"/>
        <w:adjustRightInd/>
        <w:snapToGrid/>
        <w:spacing w:after="0" w:line="100" w:lineRule="exact"/>
        <w:jc w:val="both"/>
        <w:rPr>
          <w:rFonts w:ascii="仿宋_GB2312" w:eastAsia="仿宋_GB2312" w:hAnsi="仿宋_GB2312" w:cs="仿宋_GB2312"/>
          <w:kern w:val="2"/>
          <w:sz w:val="28"/>
          <w:szCs w:val="28"/>
        </w:rPr>
      </w:pPr>
    </w:p>
    <w:tbl>
      <w:tblPr>
        <w:tblStyle w:val="TableGrid"/>
        <w:tblW w:w="10880" w:type="dxa"/>
        <w:jc w:val="center"/>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34" w:type="dxa"/>
          <w:bottom w:w="292" w:type="dxa"/>
        </w:tblCellMar>
        <w:tblLook w:val="04A0" w:firstRow="1" w:lastRow="0" w:firstColumn="1" w:lastColumn="0" w:noHBand="0" w:noVBand="1"/>
      </w:tblPr>
      <w:tblGrid>
        <w:gridCol w:w="1344"/>
        <w:gridCol w:w="9536"/>
      </w:tblGrid>
      <w:tr w:rsidR="0058164B" w:rsidRPr="0058164B" w:rsidTr="00B41E74">
        <w:trPr>
          <w:trHeight w:val="4885"/>
          <w:jc w:val="center"/>
        </w:trPr>
        <w:tc>
          <w:tcPr>
            <w:tcW w:w="1272" w:type="dxa"/>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r w:rsidRPr="0058164B">
              <w:rPr>
                <w:rFonts w:ascii="仿宋_GB2312" w:eastAsia="仿宋_GB2312" w:hAnsi="仿宋_GB2312" w:cs="仿宋_GB2312" w:hint="eastAsia"/>
                <w:kern w:val="2"/>
                <w:sz w:val="24"/>
                <w:szCs w:val="24"/>
              </w:rPr>
              <w:lastRenderedPageBreak/>
              <w:t>申请</w:t>
            </w:r>
          </w:p>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r w:rsidRPr="0058164B">
              <w:rPr>
                <w:rFonts w:ascii="仿宋_GB2312" w:eastAsia="仿宋_GB2312" w:hAnsi="仿宋_GB2312" w:cs="仿宋_GB2312" w:hint="eastAsia"/>
                <w:kern w:val="2"/>
                <w:sz w:val="24"/>
                <w:szCs w:val="24"/>
              </w:rPr>
              <w:t>承诺</w:t>
            </w:r>
          </w:p>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r w:rsidRPr="0058164B">
              <w:rPr>
                <w:rFonts w:ascii="仿宋_GB2312" w:eastAsia="仿宋_GB2312" w:hAnsi="仿宋_GB2312" w:cs="仿宋_GB2312" w:hint="eastAsia"/>
                <w:kern w:val="2"/>
                <w:sz w:val="24"/>
                <w:szCs w:val="24"/>
              </w:rPr>
              <w:t>授权</w:t>
            </w:r>
          </w:p>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r w:rsidRPr="0058164B">
              <w:rPr>
                <w:rFonts w:ascii="仿宋_GB2312" w:eastAsia="仿宋_GB2312" w:hAnsi="仿宋_GB2312" w:cs="仿宋_GB2312" w:hint="eastAsia"/>
                <w:kern w:val="2"/>
                <w:sz w:val="24"/>
                <w:szCs w:val="24"/>
              </w:rPr>
              <w:t>委托书</w:t>
            </w:r>
          </w:p>
        </w:tc>
        <w:tc>
          <w:tcPr>
            <w:tcW w:w="9027" w:type="dxa"/>
            <w:tcBorders>
              <w:tl2br w:val="nil"/>
              <w:tr2bl w:val="nil"/>
            </w:tcBorders>
            <w:vAlign w:val="center"/>
          </w:tcPr>
          <w:p w:rsidR="0058164B" w:rsidRPr="0058164B" w:rsidRDefault="0058164B" w:rsidP="0058164B">
            <w:pPr>
              <w:widowControl w:val="0"/>
              <w:adjustRightInd/>
              <w:snapToGrid/>
              <w:ind w:firstLineChars="200" w:firstLine="480"/>
              <w:rPr>
                <w:rFonts w:ascii="仿宋_GB2312" w:eastAsia="仿宋_GB2312" w:hAnsi="仿宋_GB2312" w:cs="仿宋_GB2312"/>
                <w:kern w:val="2"/>
                <w:sz w:val="24"/>
                <w:szCs w:val="24"/>
              </w:rPr>
            </w:pPr>
            <w:r w:rsidRPr="0058164B">
              <w:rPr>
                <w:rFonts w:ascii="仿宋_GB2312" w:eastAsia="仿宋_GB2312" w:hAnsi="仿宋_GB2312" w:cs="仿宋_GB2312" w:hint="eastAsia"/>
                <w:kern w:val="2"/>
                <w:sz w:val="24"/>
                <w:szCs w:val="24"/>
              </w:rPr>
              <w:t>兹遵照有关规定：本人及共同申请人就申请住房保障资格承诺如下：</w:t>
            </w:r>
          </w:p>
          <w:p w:rsidR="0058164B" w:rsidRPr="0058164B" w:rsidRDefault="0058164B" w:rsidP="0058164B">
            <w:pPr>
              <w:adjustRightInd/>
              <w:snapToGrid/>
              <w:ind w:firstLineChars="200" w:firstLine="480"/>
              <w:rPr>
                <w:rFonts w:ascii="仿宋_GB2312" w:eastAsia="仿宋_GB2312" w:hAnsi="仿宋_GB2312" w:cs="仿宋_GB2312"/>
                <w:kern w:val="2"/>
                <w:sz w:val="24"/>
                <w:szCs w:val="24"/>
              </w:rPr>
            </w:pPr>
            <w:r w:rsidRPr="0058164B">
              <w:rPr>
                <w:rFonts w:ascii="仿宋_GB2312" w:eastAsia="仿宋_GB2312" w:hAnsi="仿宋_GB2312" w:cs="仿宋_GB2312" w:hint="eastAsia"/>
                <w:kern w:val="2"/>
                <w:sz w:val="24"/>
                <w:szCs w:val="24"/>
              </w:rPr>
              <w:t>1、本表中所填写申请人及共同申请人的所有情况真实、完整无遗漏，提供的相关证明资料原件及复印件真实、合法、有效。</w:t>
            </w:r>
          </w:p>
          <w:p w:rsidR="0058164B" w:rsidRPr="0058164B" w:rsidRDefault="0058164B" w:rsidP="0058164B">
            <w:pPr>
              <w:adjustRightInd/>
              <w:snapToGrid/>
              <w:ind w:firstLineChars="200" w:firstLine="480"/>
              <w:rPr>
                <w:rFonts w:ascii="仿宋_GB2312" w:eastAsia="仿宋_GB2312" w:hAnsi="仿宋_GB2312" w:cs="仿宋_GB2312"/>
                <w:kern w:val="2"/>
                <w:sz w:val="24"/>
                <w:szCs w:val="24"/>
              </w:rPr>
            </w:pPr>
            <w:r w:rsidRPr="0058164B">
              <w:rPr>
                <w:rFonts w:ascii="仿宋_GB2312" w:eastAsia="仿宋_GB2312" w:hAnsi="仿宋_GB2312" w:cs="仿宋_GB2312" w:hint="eastAsia"/>
                <w:kern w:val="2"/>
                <w:sz w:val="24"/>
                <w:szCs w:val="24"/>
              </w:rPr>
              <w:t>2、对申请住房保障的类型，依据本人符合的资格条件，服从住房保障管理部门统一调配、安置。</w:t>
            </w:r>
          </w:p>
          <w:p w:rsidR="0058164B" w:rsidRPr="0058164B" w:rsidRDefault="0058164B" w:rsidP="0058164B">
            <w:pPr>
              <w:adjustRightInd/>
              <w:snapToGrid/>
              <w:ind w:firstLineChars="200" w:firstLine="480"/>
              <w:rPr>
                <w:rFonts w:ascii="仿宋_GB2312" w:eastAsia="仿宋_GB2312" w:hAnsi="仿宋_GB2312" w:cs="仿宋_GB2312"/>
                <w:kern w:val="2"/>
                <w:sz w:val="24"/>
                <w:szCs w:val="24"/>
              </w:rPr>
            </w:pPr>
            <w:r w:rsidRPr="0058164B">
              <w:rPr>
                <w:rFonts w:ascii="仿宋_GB2312" w:eastAsia="仿宋_GB2312" w:hAnsi="仿宋_GB2312" w:cs="仿宋_GB2312" w:hint="eastAsia"/>
                <w:kern w:val="2"/>
                <w:sz w:val="24"/>
                <w:szCs w:val="24"/>
              </w:rPr>
              <w:t>3、如本人不再符合住房保障资格，一个月之内主动向住房保障部门报告并退出住房保障。</w:t>
            </w:r>
          </w:p>
          <w:p w:rsidR="0058164B" w:rsidRPr="0058164B" w:rsidRDefault="0058164B" w:rsidP="0058164B">
            <w:pPr>
              <w:adjustRightInd/>
              <w:snapToGrid/>
              <w:ind w:firstLineChars="200" w:firstLine="480"/>
              <w:rPr>
                <w:rFonts w:ascii="仿宋_GB2312" w:eastAsia="仿宋_GB2312" w:hAnsi="仿宋_GB2312" w:cs="仿宋_GB2312"/>
                <w:kern w:val="2"/>
                <w:sz w:val="24"/>
                <w:szCs w:val="24"/>
              </w:rPr>
            </w:pPr>
            <w:r w:rsidRPr="0058164B">
              <w:rPr>
                <w:rFonts w:ascii="仿宋_GB2312" w:eastAsia="仿宋_GB2312" w:hAnsi="仿宋_GB2312" w:cs="仿宋_GB2312" w:hint="eastAsia"/>
                <w:kern w:val="2"/>
                <w:sz w:val="24"/>
                <w:szCs w:val="24"/>
              </w:rPr>
              <w:t>4、如采取不正当手段、提供虚假材料或隐瞒家庭收入、住房等情况取得住房保障资格，由住房保障管理部门按规定取消住房保障资格，收回房屋、停发补贴、收回违规所得，5年内不再纳人住房保障，同时计入不良信息记录，向单位、户籍所在地街道办事处、相关政府部门及社会通报。</w:t>
            </w:r>
          </w:p>
          <w:p w:rsidR="0058164B" w:rsidRPr="0058164B" w:rsidRDefault="0058164B" w:rsidP="0058164B">
            <w:pPr>
              <w:adjustRightInd/>
              <w:snapToGrid/>
              <w:spacing w:after="568"/>
              <w:ind w:firstLineChars="200" w:firstLine="480"/>
              <w:rPr>
                <w:rFonts w:ascii="仿宋_GB2312" w:eastAsia="仿宋_GB2312" w:hAnsi="仿宋_GB2312" w:cs="仿宋_GB2312"/>
                <w:kern w:val="2"/>
                <w:sz w:val="24"/>
                <w:szCs w:val="24"/>
              </w:rPr>
            </w:pPr>
            <w:r w:rsidRPr="0058164B">
              <w:rPr>
                <w:rFonts w:ascii="仿宋_GB2312" w:eastAsia="仿宋_GB2312" w:hAnsi="仿宋_GB2312" w:cs="仿宋_GB2312" w:hint="eastAsia"/>
                <w:kern w:val="2"/>
                <w:sz w:val="24"/>
                <w:szCs w:val="24"/>
              </w:rPr>
              <w:t>5、本人及家庭共同申请人自愿委托住房保障等管理部门对本人及家庭共同申请人的收人、住房、社保、车辆、企业注册、家庭资产、税务等情况进行核查，以确保符合住房保障条件。</w:t>
            </w:r>
          </w:p>
          <w:p w:rsidR="0058164B" w:rsidRPr="0058164B" w:rsidRDefault="0058164B" w:rsidP="0058164B">
            <w:pPr>
              <w:widowControl w:val="0"/>
              <w:tabs>
                <w:tab w:val="center" w:pos="1610"/>
                <w:tab w:val="center" w:pos="5004"/>
              </w:tabs>
              <w:adjustRightInd/>
              <w:snapToGrid/>
              <w:spacing w:after="218"/>
              <w:rPr>
                <w:rFonts w:ascii="仿宋_GB2312" w:eastAsia="仿宋_GB2312" w:hAnsi="仿宋_GB2312" w:cs="仿宋_GB2312"/>
                <w:kern w:val="2"/>
                <w:sz w:val="24"/>
                <w:szCs w:val="24"/>
              </w:rPr>
            </w:pPr>
            <w:r w:rsidRPr="0058164B">
              <w:rPr>
                <w:rFonts w:ascii="仿宋_GB2312" w:eastAsia="仿宋_GB2312" w:hAnsi="仿宋_GB2312" w:cs="仿宋_GB2312" w:hint="eastAsia"/>
                <w:kern w:val="2"/>
                <w:sz w:val="24"/>
                <w:szCs w:val="24"/>
              </w:rPr>
              <w:t xml:space="preserve">    申请人本人（签字盖手印）：</w:t>
            </w:r>
            <w:r w:rsidRPr="0058164B">
              <w:rPr>
                <w:rFonts w:ascii="仿宋_GB2312" w:eastAsia="仿宋_GB2312" w:hAnsi="仿宋_GB2312" w:cs="仿宋_GB2312" w:hint="eastAsia"/>
                <w:kern w:val="2"/>
                <w:sz w:val="24"/>
                <w:szCs w:val="24"/>
              </w:rPr>
              <w:tab/>
              <w:t xml:space="preserve">                 年   月   日</w:t>
            </w:r>
          </w:p>
          <w:p w:rsidR="0058164B" w:rsidRPr="0058164B" w:rsidRDefault="0058164B" w:rsidP="0058164B">
            <w:pPr>
              <w:widowControl w:val="0"/>
              <w:tabs>
                <w:tab w:val="center" w:pos="1836"/>
                <w:tab w:val="center" w:pos="5306"/>
              </w:tabs>
              <w:adjustRightInd/>
              <w:snapToGrid/>
              <w:spacing w:after="116"/>
              <w:rPr>
                <w:rFonts w:ascii="仿宋_GB2312" w:eastAsia="仿宋_GB2312" w:hAnsi="仿宋_GB2312" w:cs="仿宋_GB2312"/>
                <w:kern w:val="2"/>
                <w:sz w:val="24"/>
                <w:szCs w:val="24"/>
              </w:rPr>
            </w:pPr>
            <w:r w:rsidRPr="0058164B">
              <w:rPr>
                <w:rFonts w:ascii="仿宋_GB2312" w:eastAsia="仿宋_GB2312" w:hAnsi="仿宋_GB2312" w:cs="仿宋_GB2312" w:hint="eastAsia"/>
                <w:kern w:val="2"/>
                <w:sz w:val="24"/>
                <w:szCs w:val="24"/>
              </w:rPr>
              <w:t xml:space="preserve">    家庭共同申请人（签字盖手印）：</w:t>
            </w:r>
            <w:r w:rsidRPr="0058164B">
              <w:rPr>
                <w:rFonts w:ascii="仿宋_GB2312" w:eastAsia="仿宋_GB2312" w:hAnsi="仿宋_GB2312" w:cs="仿宋_GB2312" w:hint="eastAsia"/>
                <w:kern w:val="2"/>
                <w:sz w:val="24"/>
                <w:szCs w:val="24"/>
              </w:rPr>
              <w:tab/>
              <w:t xml:space="preserve">           紧急联系人：</w:t>
            </w:r>
          </w:p>
          <w:p w:rsidR="0058164B" w:rsidRPr="0058164B" w:rsidRDefault="0058164B" w:rsidP="0058164B">
            <w:pPr>
              <w:widowControl w:val="0"/>
              <w:adjustRightInd/>
              <w:snapToGrid/>
              <w:rPr>
                <w:rFonts w:ascii="仿宋_GB2312" w:eastAsia="仿宋_GB2312" w:hAnsi="仿宋_GB2312" w:cs="仿宋_GB2312"/>
                <w:kern w:val="2"/>
                <w:sz w:val="24"/>
                <w:szCs w:val="24"/>
              </w:rPr>
            </w:pPr>
            <w:r w:rsidRPr="0058164B">
              <w:rPr>
                <w:rFonts w:ascii="仿宋_GB2312" w:eastAsia="仿宋_GB2312" w:hAnsi="仿宋_GB2312" w:cs="仿宋_GB2312" w:hint="eastAsia"/>
                <w:kern w:val="2"/>
                <w:sz w:val="24"/>
                <w:szCs w:val="24"/>
              </w:rPr>
              <w:t>（注：申请人应为具有完全民事行为能力的家庭成员。）</w:t>
            </w:r>
          </w:p>
        </w:tc>
      </w:tr>
      <w:tr w:rsidR="0058164B" w:rsidRPr="0058164B" w:rsidTr="00B41E74">
        <w:trPr>
          <w:trHeight w:val="2048"/>
          <w:jc w:val="center"/>
        </w:trPr>
        <w:tc>
          <w:tcPr>
            <w:tcW w:w="1272" w:type="dxa"/>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r w:rsidRPr="0058164B">
              <w:rPr>
                <w:rFonts w:ascii="仿宋_GB2312" w:eastAsia="仿宋_GB2312" w:hAnsi="仿宋_GB2312" w:cs="仿宋_GB2312" w:hint="eastAsia"/>
                <w:kern w:val="2"/>
                <w:sz w:val="24"/>
                <w:szCs w:val="24"/>
              </w:rPr>
              <w:t>社区</w:t>
            </w:r>
          </w:p>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r w:rsidRPr="0058164B">
              <w:rPr>
                <w:rFonts w:ascii="仿宋_GB2312" w:eastAsia="仿宋_GB2312" w:hAnsi="仿宋_GB2312" w:cs="仿宋_GB2312" w:hint="eastAsia"/>
                <w:kern w:val="2"/>
                <w:sz w:val="24"/>
                <w:szCs w:val="24"/>
              </w:rPr>
              <w:t>居委会</w:t>
            </w:r>
          </w:p>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r w:rsidRPr="0058164B">
              <w:rPr>
                <w:rFonts w:ascii="仿宋_GB2312" w:eastAsia="仿宋_GB2312" w:hAnsi="仿宋_GB2312" w:cs="仿宋_GB2312" w:hint="eastAsia"/>
                <w:kern w:val="2"/>
                <w:sz w:val="24"/>
                <w:szCs w:val="24"/>
              </w:rPr>
              <w:t>初审意见</w:t>
            </w:r>
          </w:p>
        </w:tc>
        <w:tc>
          <w:tcPr>
            <w:tcW w:w="9027" w:type="dxa"/>
            <w:tcBorders>
              <w:tl2br w:val="nil"/>
              <w:tr2bl w:val="nil"/>
            </w:tcBorders>
            <w:vAlign w:val="center"/>
          </w:tcPr>
          <w:p w:rsidR="0058164B" w:rsidRPr="0058164B" w:rsidRDefault="0058164B" w:rsidP="0058164B">
            <w:pPr>
              <w:widowControl w:val="0"/>
              <w:tabs>
                <w:tab w:val="center" w:pos="2148"/>
                <w:tab w:val="center" w:pos="4874"/>
                <w:tab w:val="center" w:pos="7850"/>
              </w:tabs>
              <w:adjustRightInd/>
              <w:snapToGrid/>
              <w:jc w:val="center"/>
              <w:rPr>
                <w:rFonts w:ascii="仿宋_GB2312" w:eastAsia="仿宋_GB2312" w:hAnsi="仿宋_GB2312" w:cs="仿宋_GB2312"/>
                <w:kern w:val="2"/>
                <w:sz w:val="24"/>
                <w:szCs w:val="24"/>
              </w:rPr>
            </w:pPr>
          </w:p>
          <w:p w:rsidR="0058164B" w:rsidRPr="0058164B" w:rsidRDefault="0058164B" w:rsidP="0058164B">
            <w:pPr>
              <w:widowControl w:val="0"/>
              <w:tabs>
                <w:tab w:val="center" w:pos="2148"/>
                <w:tab w:val="center" w:pos="4874"/>
                <w:tab w:val="center" w:pos="7850"/>
              </w:tabs>
              <w:adjustRightInd/>
              <w:snapToGrid/>
              <w:rPr>
                <w:rFonts w:ascii="仿宋_GB2312" w:eastAsia="仿宋_GB2312" w:hAnsi="仿宋_GB2312" w:cs="仿宋_GB2312"/>
                <w:kern w:val="2"/>
                <w:sz w:val="24"/>
                <w:szCs w:val="24"/>
              </w:rPr>
            </w:pPr>
            <w:r w:rsidRPr="0058164B">
              <w:rPr>
                <w:rFonts w:ascii="仿宋_GB2312" w:eastAsia="仿宋_GB2312" w:hAnsi="仿宋_GB2312" w:cs="仿宋_GB2312" w:hint="eastAsia"/>
                <w:kern w:val="2"/>
                <w:sz w:val="24"/>
                <w:szCs w:val="24"/>
              </w:rPr>
              <w:t xml:space="preserve">    经审核并公示，申请人家庭（月均收人：</w:t>
            </w:r>
            <w:r w:rsidRPr="0058164B">
              <w:rPr>
                <w:rFonts w:ascii="仿宋_GB2312" w:eastAsia="仿宋_GB2312" w:hAnsi="仿宋_GB2312" w:cs="仿宋_GB2312" w:hint="eastAsia"/>
                <w:kern w:val="2"/>
                <w:sz w:val="24"/>
                <w:szCs w:val="24"/>
              </w:rPr>
              <w:tab/>
            </w:r>
            <w:r w:rsidRPr="0058164B">
              <w:rPr>
                <w:rFonts w:ascii="仿宋_GB2312" w:eastAsia="仿宋_GB2312" w:hAnsi="仿宋_GB2312" w:cs="仿宋_GB2312" w:hint="eastAsia"/>
                <w:noProof/>
                <w:kern w:val="2"/>
                <w:sz w:val="24"/>
                <w:szCs w:val="24"/>
              </w:rPr>
              <w:drawing>
                <wp:inline distT="0" distB="0" distL="0" distR="0" wp14:anchorId="43D5D047" wp14:editId="7CA40084">
                  <wp:extent cx="670560" cy="139700"/>
                  <wp:effectExtent l="0" t="0" r="15240" b="12700"/>
                  <wp:docPr id="11878" name="Picture 11878"/>
                  <wp:cNvGraphicFramePr/>
                  <a:graphic xmlns:a="http://schemas.openxmlformats.org/drawingml/2006/main">
                    <a:graphicData uri="http://schemas.openxmlformats.org/drawingml/2006/picture">
                      <pic:pic xmlns:pic="http://schemas.openxmlformats.org/drawingml/2006/picture">
                        <pic:nvPicPr>
                          <pic:cNvPr id="11878" name="Picture 11878"/>
                          <pic:cNvPicPr/>
                        </pic:nvPicPr>
                        <pic:blipFill>
                          <a:blip r:embed="rId6"/>
                          <a:stretch>
                            <a:fillRect/>
                          </a:stretch>
                        </pic:blipFill>
                        <pic:spPr>
                          <a:xfrm>
                            <a:off x="0" y="0"/>
                            <a:ext cx="670605" cy="140215"/>
                          </a:xfrm>
                          <a:prstGeom prst="rect">
                            <a:avLst/>
                          </a:prstGeom>
                        </pic:spPr>
                      </pic:pic>
                    </a:graphicData>
                  </a:graphic>
                </wp:inline>
              </w:drawing>
            </w:r>
            <w:r w:rsidRPr="0058164B">
              <w:rPr>
                <w:rFonts w:ascii="仿宋_GB2312" w:eastAsia="仿宋_GB2312" w:hAnsi="仿宋_GB2312" w:cs="仿宋_GB2312" w:hint="eastAsia"/>
                <w:kern w:val="2"/>
                <w:sz w:val="24"/>
                <w:szCs w:val="24"/>
                <w:u w:val="thick"/>
              </w:rPr>
              <w:tab/>
              <w:t xml:space="preserve">      </w:t>
            </w:r>
            <w:r w:rsidRPr="0058164B">
              <w:rPr>
                <w:rFonts w:ascii="仿宋_GB2312" w:eastAsia="仿宋_GB2312" w:hAnsi="仿宋_GB2312" w:cs="仿宋_GB2312" w:hint="eastAsia"/>
                <w:kern w:val="2"/>
                <w:sz w:val="24"/>
                <w:szCs w:val="24"/>
              </w:rPr>
              <w:t>住房保障条件（填写：符合或不符合），为</w:t>
            </w:r>
            <w:r w:rsidRPr="0058164B">
              <w:rPr>
                <w:rFonts w:ascii="仿宋_GB2312" w:eastAsia="仿宋_GB2312" w:hAnsi="仿宋_GB2312" w:cs="仿宋_GB2312" w:hint="eastAsia"/>
                <w:kern w:val="2"/>
                <w:sz w:val="24"/>
                <w:szCs w:val="24"/>
                <w:u w:val="thick"/>
              </w:rPr>
              <w:tab/>
              <w:t xml:space="preserve">      </w:t>
            </w:r>
            <w:r w:rsidRPr="0058164B">
              <w:rPr>
                <w:rFonts w:ascii="仿宋_GB2312" w:eastAsia="仿宋_GB2312" w:hAnsi="仿宋_GB2312" w:cs="仿宋_GB2312" w:hint="eastAsia"/>
                <w:kern w:val="2"/>
                <w:sz w:val="24"/>
                <w:szCs w:val="24"/>
              </w:rPr>
              <w:t>类型（填写：低收人、中等偏下收人、新就业、外来务工人员等）。</w:t>
            </w:r>
          </w:p>
          <w:p w:rsidR="0058164B" w:rsidRPr="0058164B" w:rsidRDefault="0058164B" w:rsidP="0058164B">
            <w:pPr>
              <w:widowControl w:val="0"/>
              <w:adjustRightInd/>
              <w:snapToGrid/>
              <w:spacing w:after="283"/>
              <w:ind w:right="188"/>
              <w:rPr>
                <w:rFonts w:ascii="仿宋_GB2312" w:eastAsia="仿宋_GB2312" w:hAnsi="仿宋_GB2312" w:cs="仿宋_GB2312"/>
                <w:kern w:val="2"/>
                <w:sz w:val="24"/>
                <w:szCs w:val="24"/>
              </w:rPr>
            </w:pPr>
            <w:r w:rsidRPr="0058164B">
              <w:rPr>
                <w:rFonts w:ascii="仿宋_GB2312" w:eastAsia="仿宋_GB2312" w:hAnsi="仿宋_GB2312" w:cs="仿宋_GB2312" w:hint="eastAsia"/>
                <w:kern w:val="2"/>
                <w:sz w:val="24"/>
                <w:szCs w:val="24"/>
              </w:rPr>
              <w:t xml:space="preserve">    不符合原因：</w:t>
            </w:r>
            <w:r w:rsidRPr="0058164B">
              <w:rPr>
                <w:rFonts w:ascii="仿宋_GB2312" w:eastAsia="仿宋_GB2312" w:hAnsi="仿宋_GB2312" w:cs="仿宋_GB2312" w:hint="eastAsia"/>
                <w:kern w:val="2"/>
                <w:sz w:val="24"/>
                <w:szCs w:val="24"/>
              </w:rPr>
              <w:tab/>
            </w:r>
            <w:r w:rsidRPr="0058164B">
              <w:rPr>
                <w:rFonts w:ascii="仿宋_GB2312" w:eastAsia="仿宋_GB2312" w:hAnsi="仿宋_GB2312" w:cs="仿宋_GB2312" w:hint="eastAsia"/>
                <w:noProof/>
                <w:kern w:val="2"/>
                <w:sz w:val="24"/>
                <w:szCs w:val="24"/>
              </w:rPr>
              <w:drawing>
                <wp:inline distT="0" distB="0" distL="0" distR="0" wp14:anchorId="3AB4C828" wp14:editId="446F7847">
                  <wp:extent cx="1499235" cy="24130"/>
                  <wp:effectExtent l="0" t="0" r="5715" b="4445"/>
                  <wp:docPr id="11879" name="Picture 11879"/>
                  <wp:cNvGraphicFramePr/>
                  <a:graphic xmlns:a="http://schemas.openxmlformats.org/drawingml/2006/main">
                    <a:graphicData uri="http://schemas.openxmlformats.org/drawingml/2006/picture">
                      <pic:pic xmlns:pic="http://schemas.openxmlformats.org/drawingml/2006/picture">
                        <pic:nvPicPr>
                          <pic:cNvPr id="11879" name="Picture 11879"/>
                          <pic:cNvPicPr/>
                        </pic:nvPicPr>
                        <pic:blipFill>
                          <a:blip r:embed="rId7"/>
                          <a:stretch>
                            <a:fillRect/>
                          </a:stretch>
                        </pic:blipFill>
                        <pic:spPr>
                          <a:xfrm>
                            <a:off x="0" y="0"/>
                            <a:ext cx="1499717" cy="24385"/>
                          </a:xfrm>
                          <a:prstGeom prst="rect">
                            <a:avLst/>
                          </a:prstGeom>
                        </pic:spPr>
                      </pic:pic>
                    </a:graphicData>
                  </a:graphic>
                </wp:inline>
              </w:drawing>
            </w:r>
          </w:p>
          <w:p w:rsidR="0058164B" w:rsidRPr="0058164B" w:rsidRDefault="0058164B" w:rsidP="0058164B">
            <w:pPr>
              <w:widowControl w:val="0"/>
              <w:tabs>
                <w:tab w:val="center" w:pos="1836"/>
                <w:tab w:val="left" w:pos="4760"/>
                <w:tab w:val="center" w:pos="5306"/>
              </w:tabs>
              <w:adjustRightInd/>
              <w:snapToGrid/>
              <w:spacing w:after="116"/>
              <w:rPr>
                <w:rFonts w:ascii="仿宋_GB2312" w:eastAsia="仿宋_GB2312" w:hAnsi="仿宋_GB2312" w:cs="仿宋_GB2312"/>
                <w:kern w:val="2"/>
                <w:sz w:val="24"/>
                <w:szCs w:val="24"/>
              </w:rPr>
            </w:pPr>
            <w:r w:rsidRPr="0058164B">
              <w:rPr>
                <w:rFonts w:ascii="仿宋_GB2312" w:eastAsia="仿宋_GB2312" w:hAnsi="仿宋_GB2312" w:cs="仿宋_GB2312" w:hint="eastAsia"/>
                <w:kern w:val="2"/>
                <w:sz w:val="24"/>
                <w:szCs w:val="24"/>
              </w:rPr>
              <w:t xml:space="preserve"> 审核人（签字）：</w:t>
            </w:r>
            <w:r w:rsidRPr="0058164B">
              <w:rPr>
                <w:rFonts w:ascii="仿宋_GB2312" w:eastAsia="仿宋_GB2312" w:hAnsi="仿宋_GB2312" w:cs="仿宋_GB2312" w:hint="eastAsia"/>
                <w:kern w:val="2"/>
                <w:sz w:val="24"/>
                <w:szCs w:val="24"/>
              </w:rPr>
              <w:tab/>
              <w:t>（部门盖章）</w:t>
            </w:r>
            <w:r w:rsidRPr="0058164B">
              <w:rPr>
                <w:rFonts w:ascii="仿宋_GB2312" w:eastAsia="仿宋_GB2312" w:hAnsi="仿宋_GB2312" w:cs="仿宋_GB2312" w:hint="eastAsia"/>
                <w:kern w:val="2"/>
                <w:sz w:val="24"/>
                <w:szCs w:val="24"/>
              </w:rPr>
              <w:tab/>
              <w:t xml:space="preserve">    年  月  日</w:t>
            </w:r>
          </w:p>
        </w:tc>
      </w:tr>
      <w:tr w:rsidR="0058164B" w:rsidRPr="0058164B" w:rsidTr="00B41E74">
        <w:trPr>
          <w:trHeight w:val="1919"/>
          <w:jc w:val="center"/>
        </w:trPr>
        <w:tc>
          <w:tcPr>
            <w:tcW w:w="1272" w:type="dxa"/>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r w:rsidRPr="0058164B">
              <w:rPr>
                <w:rFonts w:ascii="仿宋_GB2312" w:eastAsia="仿宋_GB2312" w:hAnsi="仿宋_GB2312" w:cs="仿宋_GB2312" w:hint="eastAsia"/>
                <w:kern w:val="2"/>
                <w:sz w:val="24"/>
                <w:szCs w:val="24"/>
              </w:rPr>
              <w:t>街道办事处（镇人民政府）审核意见</w:t>
            </w:r>
          </w:p>
        </w:tc>
        <w:tc>
          <w:tcPr>
            <w:tcW w:w="9027" w:type="dxa"/>
            <w:tcBorders>
              <w:tl2br w:val="nil"/>
              <w:tr2bl w:val="nil"/>
            </w:tcBorders>
            <w:vAlign w:val="center"/>
          </w:tcPr>
          <w:p w:rsidR="0058164B" w:rsidRPr="0058164B" w:rsidRDefault="0058164B" w:rsidP="0058164B">
            <w:pPr>
              <w:widowControl w:val="0"/>
              <w:tabs>
                <w:tab w:val="center" w:pos="2148"/>
                <w:tab w:val="center" w:pos="4874"/>
                <w:tab w:val="center" w:pos="7850"/>
              </w:tabs>
              <w:adjustRightInd/>
              <w:snapToGrid/>
              <w:rPr>
                <w:rFonts w:ascii="仿宋_GB2312" w:eastAsia="仿宋_GB2312" w:hAnsi="仿宋_GB2312" w:cs="仿宋_GB2312"/>
                <w:kern w:val="2"/>
                <w:sz w:val="24"/>
                <w:szCs w:val="24"/>
              </w:rPr>
            </w:pPr>
            <w:r w:rsidRPr="0058164B">
              <w:rPr>
                <w:rFonts w:ascii="仿宋_GB2312" w:eastAsia="仿宋_GB2312" w:hAnsi="仿宋_GB2312" w:cs="仿宋_GB2312" w:hint="eastAsia"/>
                <w:kern w:val="2"/>
                <w:sz w:val="24"/>
                <w:szCs w:val="24"/>
              </w:rPr>
              <w:t xml:space="preserve">    经审核，申请人家庭</w:t>
            </w:r>
            <w:r w:rsidRPr="0058164B">
              <w:rPr>
                <w:rFonts w:ascii="仿宋_GB2312" w:eastAsia="仿宋_GB2312" w:hAnsi="仿宋_GB2312" w:cs="仿宋_GB2312" w:hint="eastAsia"/>
                <w:kern w:val="2"/>
                <w:sz w:val="24"/>
                <w:szCs w:val="24"/>
                <w:u w:val="thick"/>
              </w:rPr>
              <w:tab/>
              <w:t xml:space="preserve">      </w:t>
            </w:r>
            <w:r w:rsidRPr="0058164B">
              <w:rPr>
                <w:rFonts w:ascii="仿宋_GB2312" w:eastAsia="仿宋_GB2312" w:hAnsi="仿宋_GB2312" w:cs="仿宋_GB2312" w:hint="eastAsia"/>
                <w:kern w:val="2"/>
                <w:sz w:val="24"/>
                <w:szCs w:val="24"/>
              </w:rPr>
              <w:t>住房保障条件（填写：符合或不符合），为</w:t>
            </w:r>
            <w:r w:rsidRPr="0058164B">
              <w:rPr>
                <w:rFonts w:ascii="仿宋_GB2312" w:eastAsia="仿宋_GB2312" w:hAnsi="仿宋_GB2312" w:cs="仿宋_GB2312" w:hint="eastAsia"/>
                <w:kern w:val="2"/>
                <w:sz w:val="24"/>
                <w:szCs w:val="24"/>
                <w:u w:val="thick"/>
              </w:rPr>
              <w:tab/>
              <w:t xml:space="preserve">      </w:t>
            </w:r>
            <w:r w:rsidRPr="0058164B">
              <w:rPr>
                <w:rFonts w:ascii="仿宋_GB2312" w:eastAsia="仿宋_GB2312" w:hAnsi="仿宋_GB2312" w:cs="仿宋_GB2312" w:hint="eastAsia"/>
                <w:kern w:val="2"/>
                <w:sz w:val="24"/>
                <w:szCs w:val="24"/>
              </w:rPr>
              <w:t>类型（填写：低收人、中等偏下收人、新就业、外来务工人员等）。</w:t>
            </w:r>
          </w:p>
          <w:p w:rsidR="0058164B" w:rsidRPr="0058164B" w:rsidRDefault="0058164B" w:rsidP="0058164B">
            <w:pPr>
              <w:widowControl w:val="0"/>
              <w:adjustRightInd/>
              <w:snapToGrid/>
              <w:spacing w:after="283"/>
              <w:ind w:left="167" w:right="188"/>
              <w:rPr>
                <w:rFonts w:ascii="仿宋_GB2312" w:eastAsia="仿宋_GB2312" w:hAnsi="仿宋_GB2312" w:cs="仿宋_GB2312"/>
                <w:kern w:val="2"/>
                <w:sz w:val="24"/>
                <w:szCs w:val="24"/>
              </w:rPr>
            </w:pPr>
            <w:r w:rsidRPr="0058164B">
              <w:rPr>
                <w:rFonts w:ascii="仿宋_GB2312" w:eastAsia="仿宋_GB2312" w:hAnsi="仿宋_GB2312" w:cs="仿宋_GB2312" w:hint="eastAsia"/>
                <w:kern w:val="2"/>
                <w:sz w:val="24"/>
                <w:szCs w:val="24"/>
              </w:rPr>
              <w:t>不符合原因：</w:t>
            </w:r>
            <w:r w:rsidRPr="0058164B">
              <w:rPr>
                <w:rFonts w:ascii="仿宋_GB2312" w:eastAsia="仿宋_GB2312" w:hAnsi="仿宋_GB2312" w:cs="仿宋_GB2312" w:hint="eastAsia"/>
                <w:kern w:val="2"/>
                <w:sz w:val="24"/>
                <w:szCs w:val="24"/>
              </w:rPr>
              <w:tab/>
            </w:r>
            <w:r w:rsidRPr="0058164B">
              <w:rPr>
                <w:rFonts w:ascii="仿宋_GB2312" w:eastAsia="仿宋_GB2312" w:hAnsi="仿宋_GB2312" w:cs="仿宋_GB2312" w:hint="eastAsia"/>
                <w:noProof/>
                <w:kern w:val="2"/>
                <w:sz w:val="24"/>
                <w:szCs w:val="24"/>
              </w:rPr>
              <w:drawing>
                <wp:inline distT="0" distB="0" distL="0" distR="0" wp14:anchorId="03661C28" wp14:editId="7F52CE45">
                  <wp:extent cx="1499235" cy="20955"/>
                  <wp:effectExtent l="0" t="0" r="5715" b="7620"/>
                  <wp:docPr id="11858" name="Picture 11858"/>
                  <wp:cNvGraphicFramePr/>
                  <a:graphic xmlns:a="http://schemas.openxmlformats.org/drawingml/2006/main">
                    <a:graphicData uri="http://schemas.openxmlformats.org/drawingml/2006/picture">
                      <pic:pic xmlns:pic="http://schemas.openxmlformats.org/drawingml/2006/picture">
                        <pic:nvPicPr>
                          <pic:cNvPr id="11858" name="Picture 11858"/>
                          <pic:cNvPicPr/>
                        </pic:nvPicPr>
                        <pic:blipFill>
                          <a:blip r:embed="rId8"/>
                          <a:stretch>
                            <a:fillRect/>
                          </a:stretch>
                        </pic:blipFill>
                        <pic:spPr>
                          <a:xfrm>
                            <a:off x="0" y="0"/>
                            <a:ext cx="1499717" cy="21337"/>
                          </a:xfrm>
                          <a:prstGeom prst="rect">
                            <a:avLst/>
                          </a:prstGeom>
                        </pic:spPr>
                      </pic:pic>
                    </a:graphicData>
                  </a:graphic>
                </wp:inline>
              </w:drawing>
            </w:r>
          </w:p>
          <w:p w:rsidR="0058164B" w:rsidRPr="0058164B" w:rsidRDefault="0058164B" w:rsidP="0058164B">
            <w:pPr>
              <w:widowControl w:val="0"/>
              <w:tabs>
                <w:tab w:val="center" w:pos="1836"/>
                <w:tab w:val="left" w:pos="4613"/>
                <w:tab w:val="left" w:pos="4800"/>
                <w:tab w:val="center" w:pos="5306"/>
              </w:tabs>
              <w:adjustRightInd/>
              <w:snapToGrid/>
              <w:spacing w:after="116"/>
              <w:rPr>
                <w:rFonts w:ascii="仿宋_GB2312" w:eastAsia="仿宋_GB2312" w:hAnsi="仿宋_GB2312" w:cs="仿宋_GB2312"/>
                <w:kern w:val="2"/>
                <w:sz w:val="24"/>
                <w:szCs w:val="24"/>
              </w:rPr>
            </w:pPr>
            <w:r w:rsidRPr="0058164B">
              <w:rPr>
                <w:rFonts w:ascii="仿宋_GB2312" w:eastAsia="仿宋_GB2312" w:hAnsi="仿宋_GB2312" w:cs="仿宋_GB2312" w:hint="eastAsia"/>
                <w:kern w:val="2"/>
                <w:sz w:val="24"/>
                <w:szCs w:val="24"/>
              </w:rPr>
              <w:t xml:space="preserve"> 审核人（签字）：</w:t>
            </w:r>
            <w:r w:rsidRPr="0058164B">
              <w:rPr>
                <w:rFonts w:ascii="仿宋_GB2312" w:eastAsia="仿宋_GB2312" w:hAnsi="仿宋_GB2312" w:cs="仿宋_GB2312" w:hint="eastAsia"/>
                <w:kern w:val="2"/>
                <w:sz w:val="24"/>
                <w:szCs w:val="24"/>
              </w:rPr>
              <w:tab/>
              <w:t>（部门盖章）</w:t>
            </w:r>
            <w:r w:rsidRPr="0058164B">
              <w:rPr>
                <w:rFonts w:ascii="仿宋_GB2312" w:eastAsia="仿宋_GB2312" w:hAnsi="仿宋_GB2312" w:cs="仿宋_GB2312" w:hint="eastAsia"/>
                <w:kern w:val="2"/>
                <w:sz w:val="24"/>
                <w:szCs w:val="24"/>
              </w:rPr>
              <w:tab/>
              <w:t xml:space="preserve">    年  月  日</w:t>
            </w:r>
          </w:p>
        </w:tc>
      </w:tr>
      <w:tr w:rsidR="0058164B" w:rsidRPr="0058164B" w:rsidTr="00B41E74">
        <w:trPr>
          <w:trHeight w:val="2089"/>
          <w:jc w:val="center"/>
        </w:trPr>
        <w:tc>
          <w:tcPr>
            <w:tcW w:w="1272" w:type="dxa"/>
            <w:tcBorders>
              <w:tl2br w:val="nil"/>
              <w:tr2bl w:val="nil"/>
            </w:tcBorders>
            <w:vAlign w:val="center"/>
          </w:tcPr>
          <w:p w:rsidR="0058164B" w:rsidRPr="0058164B" w:rsidRDefault="0058164B" w:rsidP="0058164B">
            <w:pPr>
              <w:widowControl w:val="0"/>
              <w:adjustRightInd/>
              <w:snapToGrid/>
              <w:jc w:val="center"/>
              <w:rPr>
                <w:rFonts w:ascii="仿宋_GB2312" w:eastAsia="仿宋_GB2312" w:hAnsi="仿宋_GB2312" w:cs="仿宋_GB2312"/>
                <w:kern w:val="2"/>
                <w:sz w:val="24"/>
                <w:szCs w:val="24"/>
              </w:rPr>
            </w:pPr>
            <w:r w:rsidRPr="0058164B">
              <w:rPr>
                <w:rFonts w:ascii="仿宋_GB2312" w:eastAsia="仿宋_GB2312" w:hAnsi="仿宋_GB2312" w:cs="仿宋_GB2312" w:hint="eastAsia"/>
                <w:kern w:val="2"/>
                <w:sz w:val="24"/>
                <w:szCs w:val="24"/>
              </w:rPr>
              <w:t>县住房保障主管部门审核意见</w:t>
            </w:r>
          </w:p>
        </w:tc>
        <w:tc>
          <w:tcPr>
            <w:tcW w:w="9027" w:type="dxa"/>
            <w:tcBorders>
              <w:tl2br w:val="nil"/>
              <w:tr2bl w:val="nil"/>
            </w:tcBorders>
            <w:vAlign w:val="center"/>
          </w:tcPr>
          <w:p w:rsidR="0058164B" w:rsidRPr="0058164B" w:rsidRDefault="0058164B" w:rsidP="0058164B">
            <w:pPr>
              <w:widowControl w:val="0"/>
              <w:tabs>
                <w:tab w:val="center" w:pos="2148"/>
                <w:tab w:val="center" w:pos="4874"/>
                <w:tab w:val="center" w:pos="7850"/>
              </w:tabs>
              <w:adjustRightInd/>
              <w:snapToGrid/>
              <w:ind w:firstLineChars="200" w:firstLine="480"/>
              <w:jc w:val="center"/>
              <w:rPr>
                <w:rFonts w:ascii="仿宋_GB2312" w:eastAsia="仿宋_GB2312" w:hAnsi="仿宋_GB2312" w:cs="仿宋_GB2312"/>
                <w:kern w:val="2"/>
                <w:sz w:val="24"/>
                <w:szCs w:val="24"/>
              </w:rPr>
            </w:pPr>
          </w:p>
          <w:p w:rsidR="0058164B" w:rsidRPr="0058164B" w:rsidRDefault="0058164B" w:rsidP="0058164B">
            <w:pPr>
              <w:widowControl w:val="0"/>
              <w:tabs>
                <w:tab w:val="center" w:pos="2148"/>
                <w:tab w:val="center" w:pos="4874"/>
                <w:tab w:val="center" w:pos="7850"/>
              </w:tabs>
              <w:adjustRightInd/>
              <w:snapToGrid/>
              <w:rPr>
                <w:rFonts w:ascii="仿宋_GB2312" w:eastAsia="仿宋_GB2312" w:hAnsi="仿宋_GB2312" w:cs="仿宋_GB2312"/>
                <w:kern w:val="2"/>
                <w:sz w:val="24"/>
                <w:szCs w:val="24"/>
              </w:rPr>
            </w:pPr>
            <w:r w:rsidRPr="0058164B">
              <w:rPr>
                <w:rFonts w:ascii="仿宋_GB2312" w:eastAsia="仿宋_GB2312" w:hAnsi="仿宋_GB2312" w:cs="仿宋_GB2312" w:hint="eastAsia"/>
                <w:kern w:val="2"/>
                <w:sz w:val="24"/>
                <w:szCs w:val="24"/>
              </w:rPr>
              <w:t xml:space="preserve">    经审核并公示，申请人家庭</w:t>
            </w:r>
            <w:r w:rsidRPr="0058164B">
              <w:rPr>
                <w:rFonts w:ascii="仿宋_GB2312" w:eastAsia="仿宋_GB2312" w:hAnsi="仿宋_GB2312" w:cs="仿宋_GB2312" w:hint="eastAsia"/>
                <w:noProof/>
                <w:kern w:val="2"/>
                <w:sz w:val="24"/>
                <w:szCs w:val="24"/>
              </w:rPr>
              <w:drawing>
                <wp:inline distT="0" distB="0" distL="0" distR="0" wp14:anchorId="26C01F8F" wp14:editId="33877968">
                  <wp:extent cx="548640" cy="17780"/>
                  <wp:effectExtent l="0" t="0" r="0" b="0"/>
                  <wp:docPr id="11833" name="Picture 11833"/>
                  <wp:cNvGraphicFramePr/>
                  <a:graphic xmlns:a="http://schemas.openxmlformats.org/drawingml/2006/main">
                    <a:graphicData uri="http://schemas.openxmlformats.org/drawingml/2006/picture">
                      <pic:pic xmlns:pic="http://schemas.openxmlformats.org/drawingml/2006/picture">
                        <pic:nvPicPr>
                          <pic:cNvPr id="11833" name="Picture 11833"/>
                          <pic:cNvPicPr/>
                        </pic:nvPicPr>
                        <pic:blipFill>
                          <a:blip r:embed="rId9"/>
                          <a:stretch>
                            <a:fillRect/>
                          </a:stretch>
                        </pic:blipFill>
                        <pic:spPr>
                          <a:xfrm>
                            <a:off x="0" y="0"/>
                            <a:ext cx="548677" cy="18289"/>
                          </a:xfrm>
                          <a:prstGeom prst="rect">
                            <a:avLst/>
                          </a:prstGeom>
                        </pic:spPr>
                      </pic:pic>
                    </a:graphicData>
                  </a:graphic>
                </wp:inline>
              </w:drawing>
            </w:r>
            <w:r w:rsidRPr="0058164B">
              <w:rPr>
                <w:rFonts w:ascii="仿宋_GB2312" w:eastAsia="仿宋_GB2312" w:hAnsi="仿宋_GB2312" w:cs="仿宋_GB2312" w:hint="eastAsia"/>
                <w:kern w:val="2"/>
                <w:sz w:val="24"/>
                <w:szCs w:val="24"/>
              </w:rPr>
              <w:t>住房保障条件（填写：符合或不符合），为</w:t>
            </w:r>
            <w:r w:rsidRPr="0058164B">
              <w:rPr>
                <w:rFonts w:ascii="仿宋_GB2312" w:eastAsia="仿宋_GB2312" w:hAnsi="仿宋_GB2312" w:cs="仿宋_GB2312" w:hint="eastAsia"/>
                <w:kern w:val="2"/>
                <w:sz w:val="24"/>
                <w:szCs w:val="24"/>
                <w:u w:val="thick"/>
              </w:rPr>
              <w:tab/>
              <w:t xml:space="preserve">      </w:t>
            </w:r>
            <w:r w:rsidRPr="0058164B">
              <w:rPr>
                <w:rFonts w:ascii="仿宋_GB2312" w:eastAsia="仿宋_GB2312" w:hAnsi="仿宋_GB2312" w:cs="仿宋_GB2312" w:hint="eastAsia"/>
                <w:kern w:val="2"/>
                <w:sz w:val="24"/>
                <w:szCs w:val="24"/>
                <w:u w:val="thick"/>
              </w:rPr>
              <w:tab/>
              <w:t xml:space="preserve">      </w:t>
            </w:r>
            <w:r w:rsidRPr="0058164B">
              <w:rPr>
                <w:rFonts w:ascii="仿宋_GB2312" w:eastAsia="仿宋_GB2312" w:hAnsi="仿宋_GB2312" w:cs="仿宋_GB2312" w:hint="eastAsia"/>
                <w:kern w:val="2"/>
                <w:sz w:val="24"/>
                <w:szCs w:val="24"/>
              </w:rPr>
              <w:t>类型（填写：低收人、中等偏下收人、新就业、外来务工人员等）。</w:t>
            </w:r>
          </w:p>
          <w:p w:rsidR="0058164B" w:rsidRPr="0058164B" w:rsidRDefault="0058164B" w:rsidP="0058164B">
            <w:pPr>
              <w:widowControl w:val="0"/>
              <w:tabs>
                <w:tab w:val="center" w:pos="2148"/>
                <w:tab w:val="center" w:pos="3285"/>
                <w:tab w:val="center" w:pos="4874"/>
                <w:tab w:val="center" w:pos="5369"/>
                <w:tab w:val="center" w:pos="7850"/>
              </w:tabs>
              <w:adjustRightInd/>
              <w:snapToGrid/>
              <w:spacing w:after="153"/>
              <w:rPr>
                <w:rFonts w:ascii="仿宋_GB2312" w:eastAsia="仿宋_GB2312" w:hAnsi="仿宋_GB2312" w:cs="仿宋_GB2312"/>
                <w:kern w:val="2"/>
                <w:sz w:val="24"/>
                <w:szCs w:val="24"/>
              </w:rPr>
            </w:pPr>
            <w:r w:rsidRPr="0058164B">
              <w:rPr>
                <w:rFonts w:ascii="仿宋_GB2312" w:eastAsia="仿宋_GB2312" w:hAnsi="仿宋_GB2312" w:cs="仿宋_GB2312" w:hint="eastAsia"/>
                <w:kern w:val="2"/>
                <w:sz w:val="24"/>
                <w:szCs w:val="24"/>
              </w:rPr>
              <w:t xml:space="preserve">    不符合原因：</w:t>
            </w:r>
            <w:r w:rsidRPr="0058164B">
              <w:rPr>
                <w:rFonts w:ascii="仿宋_GB2312" w:eastAsia="仿宋_GB2312" w:hAnsi="仿宋_GB2312" w:cs="仿宋_GB2312" w:hint="eastAsia"/>
                <w:kern w:val="2"/>
                <w:sz w:val="24"/>
                <w:szCs w:val="24"/>
              </w:rPr>
              <w:tab/>
            </w:r>
            <w:r w:rsidRPr="0058164B">
              <w:rPr>
                <w:rFonts w:ascii="仿宋_GB2312" w:eastAsia="仿宋_GB2312" w:hAnsi="仿宋_GB2312" w:cs="仿宋_GB2312" w:hint="eastAsia"/>
                <w:noProof/>
                <w:kern w:val="2"/>
                <w:sz w:val="24"/>
                <w:szCs w:val="24"/>
              </w:rPr>
              <w:drawing>
                <wp:inline distT="0" distB="0" distL="0" distR="0" wp14:anchorId="6F49570E" wp14:editId="6B9DB0D7">
                  <wp:extent cx="1499235" cy="20955"/>
                  <wp:effectExtent l="0" t="0" r="5715" b="7620"/>
                  <wp:docPr id="11834" name="Picture 11834"/>
                  <wp:cNvGraphicFramePr/>
                  <a:graphic xmlns:a="http://schemas.openxmlformats.org/drawingml/2006/main">
                    <a:graphicData uri="http://schemas.openxmlformats.org/drawingml/2006/picture">
                      <pic:pic xmlns:pic="http://schemas.openxmlformats.org/drawingml/2006/picture">
                        <pic:nvPicPr>
                          <pic:cNvPr id="11834" name="Picture 11834"/>
                          <pic:cNvPicPr/>
                        </pic:nvPicPr>
                        <pic:blipFill>
                          <a:blip r:embed="rId10"/>
                          <a:stretch>
                            <a:fillRect/>
                          </a:stretch>
                        </pic:blipFill>
                        <pic:spPr>
                          <a:xfrm>
                            <a:off x="0" y="0"/>
                            <a:ext cx="1499717" cy="21337"/>
                          </a:xfrm>
                          <a:prstGeom prst="rect">
                            <a:avLst/>
                          </a:prstGeom>
                        </pic:spPr>
                      </pic:pic>
                    </a:graphicData>
                  </a:graphic>
                </wp:inline>
              </w:drawing>
            </w:r>
          </w:p>
          <w:p w:rsidR="0058164B" w:rsidRPr="0058164B" w:rsidRDefault="0058164B" w:rsidP="0058164B">
            <w:pPr>
              <w:widowControl w:val="0"/>
              <w:tabs>
                <w:tab w:val="center" w:pos="2148"/>
                <w:tab w:val="center" w:pos="4874"/>
                <w:tab w:val="center" w:pos="7850"/>
              </w:tabs>
              <w:adjustRightInd/>
              <w:snapToGrid/>
              <w:jc w:val="center"/>
              <w:rPr>
                <w:rFonts w:ascii="仿宋_GB2312" w:eastAsia="仿宋_GB2312" w:hAnsi="仿宋_GB2312" w:cs="仿宋_GB2312"/>
                <w:kern w:val="2"/>
                <w:sz w:val="24"/>
                <w:szCs w:val="24"/>
              </w:rPr>
            </w:pPr>
          </w:p>
          <w:p w:rsidR="0058164B" w:rsidRPr="0058164B" w:rsidRDefault="0058164B" w:rsidP="0058164B">
            <w:pPr>
              <w:widowControl w:val="0"/>
              <w:tabs>
                <w:tab w:val="center" w:pos="2148"/>
                <w:tab w:val="center" w:pos="4874"/>
                <w:tab w:val="center" w:pos="7850"/>
              </w:tabs>
              <w:adjustRightInd/>
              <w:snapToGrid/>
              <w:rPr>
                <w:rFonts w:ascii="仿宋_GB2312" w:eastAsia="仿宋_GB2312" w:hAnsi="仿宋_GB2312" w:cs="仿宋_GB2312"/>
                <w:kern w:val="2"/>
                <w:sz w:val="24"/>
                <w:szCs w:val="24"/>
              </w:rPr>
            </w:pPr>
            <w:r w:rsidRPr="0058164B">
              <w:rPr>
                <w:rFonts w:ascii="仿宋_GB2312" w:eastAsia="仿宋_GB2312" w:hAnsi="仿宋_GB2312" w:cs="仿宋_GB2312" w:hint="eastAsia"/>
                <w:kern w:val="2"/>
                <w:sz w:val="24"/>
                <w:szCs w:val="24"/>
              </w:rPr>
              <w:t xml:space="preserve"> 初审（签字）：        复审（签字）：</w:t>
            </w:r>
            <w:r w:rsidRPr="0058164B">
              <w:rPr>
                <w:rFonts w:ascii="仿宋_GB2312" w:eastAsia="仿宋_GB2312" w:hAnsi="仿宋_GB2312" w:cs="仿宋_GB2312" w:hint="eastAsia"/>
                <w:kern w:val="2"/>
                <w:sz w:val="24"/>
                <w:szCs w:val="24"/>
              </w:rPr>
              <w:tab/>
              <w:t xml:space="preserve">      （部门盖章）     年  月  日</w:t>
            </w:r>
          </w:p>
        </w:tc>
      </w:tr>
    </w:tbl>
    <w:p w:rsidR="004358AB" w:rsidRPr="0058164B" w:rsidRDefault="004358AB" w:rsidP="00D31D50">
      <w:pPr>
        <w:spacing w:line="220" w:lineRule="atLeast"/>
      </w:pPr>
      <w:bookmarkStart w:id="0" w:name="_GoBack"/>
      <w:bookmarkEnd w:id="0"/>
    </w:p>
    <w:sectPr w:rsidR="004358AB" w:rsidRPr="0058164B" w:rsidSect="004358AB">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C4E89" w:rsidRDefault="00AC4E89" w:rsidP="0058164B">
      <w:pPr>
        <w:spacing w:after="0"/>
      </w:pPr>
      <w:r>
        <w:separator/>
      </w:r>
    </w:p>
  </w:endnote>
  <w:endnote w:type="continuationSeparator" w:id="0">
    <w:p w:rsidR="00AC4E89" w:rsidRDefault="00AC4E89" w:rsidP="0058164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大标宋简体">
    <w:altName w:val="微软雅黑"/>
    <w:charset w:val="86"/>
    <w:family w:val="auto"/>
    <w:pitch w:val="default"/>
    <w:sig w:usb0="00000001" w:usb1="080E0000" w:usb2="00000000" w:usb3="00000000" w:csb0="00040000" w:csb1="00000000"/>
  </w:font>
  <w:font w:name="方正小标宋简体">
    <w:panose1 w:val="00000600000000000000"/>
    <w:charset w:val="86"/>
    <w:family w:val="auto"/>
    <w:pitch w:val="variable"/>
    <w:sig w:usb0="800002BF" w:usb1="184F6CF8" w:usb2="00000012" w:usb3="00000000" w:csb0="0016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C4E89" w:rsidRDefault="00AC4E89" w:rsidP="0058164B">
      <w:pPr>
        <w:spacing w:after="0"/>
      </w:pPr>
      <w:r>
        <w:separator/>
      </w:r>
    </w:p>
  </w:footnote>
  <w:footnote w:type="continuationSeparator" w:id="0">
    <w:p w:rsidR="00AC4E89" w:rsidRDefault="00AC4E89" w:rsidP="0058164B">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31D50"/>
    <w:rsid w:val="00323B43"/>
    <w:rsid w:val="003D37D8"/>
    <w:rsid w:val="00426133"/>
    <w:rsid w:val="004358AB"/>
    <w:rsid w:val="0058164B"/>
    <w:rsid w:val="008B7726"/>
    <w:rsid w:val="00AC4E89"/>
    <w:rsid w:val="00D31D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541B955-ACEA-43E8-9F36-6ED8585C3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8164B"/>
    <w:pPr>
      <w:pBdr>
        <w:bottom w:val="single" w:sz="6" w:space="1" w:color="auto"/>
      </w:pBdr>
      <w:tabs>
        <w:tab w:val="center" w:pos="4153"/>
        <w:tab w:val="right" w:pos="8306"/>
      </w:tabs>
      <w:jc w:val="center"/>
    </w:pPr>
    <w:rPr>
      <w:sz w:val="18"/>
      <w:szCs w:val="18"/>
    </w:rPr>
  </w:style>
  <w:style w:type="character" w:customStyle="1" w:styleId="a4">
    <w:name w:val="页眉 字符"/>
    <w:basedOn w:val="a0"/>
    <w:link w:val="a3"/>
    <w:uiPriority w:val="99"/>
    <w:rsid w:val="0058164B"/>
    <w:rPr>
      <w:rFonts w:ascii="Tahoma" w:hAnsi="Tahoma"/>
      <w:sz w:val="18"/>
      <w:szCs w:val="18"/>
    </w:rPr>
  </w:style>
  <w:style w:type="paragraph" w:styleId="a5">
    <w:name w:val="footer"/>
    <w:basedOn w:val="a"/>
    <w:link w:val="a6"/>
    <w:uiPriority w:val="99"/>
    <w:unhideWhenUsed/>
    <w:rsid w:val="0058164B"/>
    <w:pPr>
      <w:tabs>
        <w:tab w:val="center" w:pos="4153"/>
        <w:tab w:val="right" w:pos="8306"/>
      </w:tabs>
    </w:pPr>
    <w:rPr>
      <w:sz w:val="18"/>
      <w:szCs w:val="18"/>
    </w:rPr>
  </w:style>
  <w:style w:type="character" w:customStyle="1" w:styleId="a6">
    <w:name w:val="页脚 字符"/>
    <w:basedOn w:val="a0"/>
    <w:link w:val="a5"/>
    <w:uiPriority w:val="99"/>
    <w:rsid w:val="0058164B"/>
    <w:rPr>
      <w:rFonts w:ascii="Tahoma" w:hAnsi="Tahoma"/>
      <w:sz w:val="18"/>
      <w:szCs w:val="18"/>
    </w:rPr>
  </w:style>
  <w:style w:type="table" w:customStyle="1" w:styleId="TableGrid">
    <w:name w:val="TableGrid"/>
    <w:qFormat/>
    <w:rsid w:val="0058164B"/>
    <w:pPr>
      <w:spacing w:after="0" w:line="240" w:lineRule="auto"/>
    </w:pPr>
    <w:rPr>
      <w:rFonts w:ascii="Times New Roman" w:eastAsia="宋体" w:hAnsi="Times New Roman" w:cs="Times New Roman"/>
      <w:sz w:val="20"/>
      <w:szCs w:val="20"/>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341</Words>
  <Characters>1945</Characters>
  <Application>Microsoft Office Word</Application>
  <DocSecurity>0</DocSecurity>
  <Lines>16</Lines>
  <Paragraphs>4</Paragraphs>
  <ScaleCrop>false</ScaleCrop>
  <Company/>
  <LinksUpToDate>false</LinksUpToDate>
  <CharactersWithSpaces>2282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2008-09-11T17:20:00Z</dcterms:created>
  <dcterms:modified xsi:type="dcterms:W3CDTF">2026-07-27T04:01:00Z</dcterms:modified>
</cp:coreProperties>
</file>